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B01" w:rsidRDefault="00B72B01" w:rsidP="00B72B01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my-MM"/>
        </w:rPr>
      </w:pPr>
    </w:p>
    <w:p w:rsidR="00B72B01" w:rsidRDefault="00B72B01" w:rsidP="00B72B01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  <w:lang w:bidi="my-MM"/>
        </w:rPr>
      </w:pPr>
    </w:p>
    <w:p w:rsidR="00B72B01" w:rsidRDefault="00B72B01" w:rsidP="00B72B01">
      <w:pPr>
        <w:pBdr>
          <w:bottom w:val="single" w:sz="12" w:space="1" w:color="auto"/>
        </w:pBdr>
        <w:autoSpaceDE w:val="0"/>
        <w:autoSpaceDN w:val="0"/>
        <w:adjustRightInd w:val="0"/>
        <w:ind w:left="4860"/>
        <w:jc w:val="both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До „ЛУКОЙЛ България” ЕООД</w:t>
      </w:r>
    </w:p>
    <w:p w:rsidR="00B72B01" w:rsidRDefault="00B72B01" w:rsidP="00B72B01">
      <w:pPr>
        <w:pBdr>
          <w:bottom w:val="single" w:sz="12" w:space="1" w:color="auto"/>
        </w:pBdr>
        <w:autoSpaceDE w:val="0"/>
        <w:autoSpaceDN w:val="0"/>
        <w:adjustRightInd w:val="0"/>
        <w:ind w:left="4860"/>
        <w:jc w:val="both"/>
        <w:rPr>
          <w:color w:val="000000"/>
          <w:sz w:val="26"/>
          <w:szCs w:val="26"/>
          <w:lang w:bidi="my-MM"/>
        </w:rPr>
      </w:pPr>
    </w:p>
    <w:p w:rsidR="00B72B01" w:rsidRDefault="00B72B01" w:rsidP="00B72B01">
      <w:pPr>
        <w:autoSpaceDE w:val="0"/>
        <w:autoSpaceDN w:val="0"/>
        <w:adjustRightInd w:val="0"/>
        <w:jc w:val="center"/>
        <w:rPr>
          <w:color w:val="000000"/>
          <w:sz w:val="26"/>
          <w:lang w:bidi="my-MM"/>
        </w:rPr>
      </w:pPr>
    </w:p>
    <w:p w:rsidR="00B72B01" w:rsidRDefault="00B72B01" w:rsidP="00B72B01">
      <w:pPr>
        <w:autoSpaceDE w:val="0"/>
        <w:autoSpaceDN w:val="0"/>
        <w:adjustRightInd w:val="0"/>
        <w:jc w:val="center"/>
        <w:rPr>
          <w:color w:val="000000"/>
          <w:sz w:val="26"/>
          <w:lang w:bidi="my-MM"/>
        </w:rPr>
      </w:pPr>
    </w:p>
    <w:p w:rsidR="00B72B01" w:rsidRDefault="00B72B01" w:rsidP="00B72B01">
      <w:pPr>
        <w:autoSpaceDE w:val="0"/>
        <w:autoSpaceDN w:val="0"/>
        <w:adjustRightInd w:val="0"/>
        <w:jc w:val="center"/>
        <w:rPr>
          <w:color w:val="000000"/>
          <w:sz w:val="26"/>
          <w:lang w:bidi="my-MM"/>
        </w:rPr>
      </w:pPr>
      <w:r>
        <w:rPr>
          <w:color w:val="000000"/>
          <w:sz w:val="26"/>
          <w:lang w:bidi="my-MM"/>
        </w:rPr>
        <w:t>ЗАЯВКА</w:t>
      </w:r>
    </w:p>
    <w:p w:rsidR="00B72B01" w:rsidRDefault="00B72B01" w:rsidP="00B72B01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lang w:bidi="my-MM"/>
        </w:rPr>
        <w:t xml:space="preserve">за участие в </w:t>
      </w:r>
      <w:r>
        <w:rPr>
          <w:color w:val="000000"/>
          <w:sz w:val="26"/>
          <w:szCs w:val="26"/>
          <w:lang w:bidi="my-MM"/>
        </w:rPr>
        <w:t>тръжния конкурс</w:t>
      </w:r>
    </w:p>
    <w:p w:rsidR="00B72B01" w:rsidRDefault="00B72B01" w:rsidP="00B72B01">
      <w:pPr>
        <w:autoSpaceDE w:val="0"/>
        <w:autoSpaceDN w:val="0"/>
        <w:adjustRightInd w:val="0"/>
        <w:jc w:val="center"/>
        <w:rPr>
          <w:color w:val="000000"/>
          <w:lang w:bidi="my-MM"/>
        </w:rPr>
      </w:pPr>
    </w:p>
    <w:p w:rsidR="00456F61" w:rsidRPr="00456F61" w:rsidRDefault="00456F61" w:rsidP="00456F61">
      <w:pPr>
        <w:spacing w:after="120"/>
        <w:jc w:val="center"/>
        <w:rPr>
          <w:b/>
          <w:bCs/>
          <w:i/>
          <w:lang w:eastAsia="en-US"/>
        </w:rPr>
      </w:pPr>
      <w:r w:rsidRPr="00456F61">
        <w:rPr>
          <w:b/>
          <w:bCs/>
          <w:i/>
          <w:lang w:eastAsia="en-US"/>
        </w:rPr>
        <w:t>„Доставка на хигиенни и канцеларски стоки и услуги на бензиностанции, нефтобази и офиси н</w:t>
      </w:r>
      <w:r w:rsidR="00770E86">
        <w:rPr>
          <w:b/>
          <w:bCs/>
          <w:i/>
          <w:lang w:eastAsia="en-US"/>
        </w:rPr>
        <w:t xml:space="preserve">а ЛУКОЙЛ България ЕООД през </w:t>
      </w:r>
      <w:r w:rsidRPr="00456F61">
        <w:rPr>
          <w:b/>
          <w:bCs/>
          <w:i/>
          <w:lang w:eastAsia="en-US"/>
        </w:rPr>
        <w:t>20</w:t>
      </w:r>
      <w:r w:rsidR="00770E86">
        <w:rPr>
          <w:b/>
          <w:bCs/>
          <w:i/>
          <w:lang w:val="en-US" w:eastAsia="en-US"/>
        </w:rPr>
        <w:t>24</w:t>
      </w:r>
      <w:bookmarkStart w:id="0" w:name="_GoBack"/>
      <w:bookmarkEnd w:id="0"/>
      <w:r w:rsidRPr="00456F61">
        <w:rPr>
          <w:b/>
          <w:bCs/>
          <w:i/>
          <w:lang w:eastAsia="en-US"/>
        </w:rPr>
        <w:t>г.</w:t>
      </w:r>
      <w:r w:rsidR="001C5B7E">
        <w:rPr>
          <w:b/>
          <w:bCs/>
          <w:i/>
          <w:lang w:val="en-US" w:eastAsia="en-US"/>
        </w:rPr>
        <w:t xml:space="preserve"> – 2025</w:t>
      </w:r>
      <w:r w:rsidR="001C5B7E">
        <w:rPr>
          <w:b/>
          <w:bCs/>
          <w:i/>
          <w:lang w:eastAsia="en-US"/>
        </w:rPr>
        <w:t>г.</w:t>
      </w:r>
      <w:r w:rsidRPr="00456F61">
        <w:rPr>
          <w:b/>
          <w:bCs/>
          <w:i/>
          <w:lang w:eastAsia="en-US"/>
        </w:rPr>
        <w:t>”</w:t>
      </w:r>
    </w:p>
    <w:p w:rsidR="00D143FB" w:rsidRPr="00245B89" w:rsidRDefault="001F6283" w:rsidP="00D143FB">
      <w:pPr>
        <w:autoSpaceDE w:val="0"/>
        <w:autoSpaceDN w:val="0"/>
        <w:adjustRightInd w:val="0"/>
        <w:jc w:val="center"/>
        <w:rPr>
          <w:b/>
          <w:color w:val="000000"/>
          <w:sz w:val="26"/>
          <w:szCs w:val="26"/>
          <w:lang w:val="ru-RU" w:bidi="my-MM"/>
        </w:rPr>
      </w:pPr>
      <w:r>
        <w:rPr>
          <w:b/>
          <w:color w:val="000000"/>
          <w:sz w:val="26"/>
          <w:szCs w:val="26"/>
          <w:lang w:bidi="my-MM"/>
        </w:rPr>
        <w:t xml:space="preserve">Категория </w:t>
      </w:r>
      <w:r w:rsidR="00503CB0">
        <w:rPr>
          <w:b/>
          <w:color w:val="000000"/>
          <w:sz w:val="26"/>
          <w:szCs w:val="26"/>
          <w:lang w:bidi="my-MM"/>
        </w:rPr>
        <w:t>:………………………………..</w:t>
      </w:r>
    </w:p>
    <w:p w:rsidR="005527A0" w:rsidRDefault="005527A0" w:rsidP="005527A0">
      <w:pPr>
        <w:autoSpaceDE w:val="0"/>
        <w:autoSpaceDN w:val="0"/>
        <w:adjustRightInd w:val="0"/>
        <w:jc w:val="center"/>
        <w:rPr>
          <w:b/>
          <w:color w:val="000000"/>
          <w:sz w:val="26"/>
          <w:szCs w:val="26"/>
          <w:lang w:bidi="my-MM"/>
        </w:rPr>
      </w:pPr>
    </w:p>
    <w:p w:rsidR="00B72B01" w:rsidRPr="00A2312E" w:rsidRDefault="00B72B01" w:rsidP="00A2312E">
      <w:pPr>
        <w:autoSpaceDE w:val="0"/>
        <w:autoSpaceDN w:val="0"/>
        <w:adjustRightInd w:val="0"/>
        <w:rPr>
          <w:b/>
          <w:color w:val="000000"/>
          <w:sz w:val="26"/>
          <w:szCs w:val="26"/>
          <w:lang w:val="en-US" w:bidi="my-MM"/>
        </w:rPr>
      </w:pPr>
    </w:p>
    <w:p w:rsidR="00B72B01" w:rsidRDefault="00B72B01" w:rsidP="00B72B01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Уважаеми Господа,</w:t>
      </w:r>
    </w:p>
    <w:p w:rsidR="00B72B01" w:rsidRDefault="00B72B01" w:rsidP="00B72B01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___________________________________________________________________</w:t>
      </w:r>
    </w:p>
    <w:p w:rsidR="00B72B01" w:rsidRDefault="00B72B01" w:rsidP="00B72B01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(пълното наименование на участника)</w:t>
      </w:r>
    </w:p>
    <w:p w:rsidR="00B72B01" w:rsidRDefault="00B72B01" w:rsidP="00B72B01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val="en-US" w:bidi="my-MM"/>
        </w:rPr>
      </w:pPr>
      <w:r>
        <w:rPr>
          <w:color w:val="000000"/>
          <w:sz w:val="26"/>
          <w:szCs w:val="26"/>
          <w:lang w:bidi="my-MM"/>
        </w:rPr>
        <w:t>проявява интерес да участва в тръжния конкурс по горепосочената тръжна процедура. Моля да ни предадете екземпляр от тръжната документация по описания търг.</w:t>
      </w:r>
    </w:p>
    <w:p w:rsidR="00A2312E" w:rsidRPr="00A2312E" w:rsidRDefault="00A2312E" w:rsidP="00A2312E">
      <w:pPr>
        <w:widowControl w:val="0"/>
        <w:spacing w:before="3" w:line="243" w:lineRule="auto"/>
        <w:ind w:right="136"/>
        <w:jc w:val="both"/>
        <w:rPr>
          <w:sz w:val="26"/>
          <w:szCs w:val="26"/>
          <w:lang w:eastAsia="en-US"/>
        </w:rPr>
      </w:pPr>
      <w:r w:rsidRPr="00A2312E">
        <w:rPr>
          <w:sz w:val="26"/>
          <w:szCs w:val="26"/>
          <w:lang w:eastAsia="en-US"/>
        </w:rPr>
        <w:t xml:space="preserve">В качеството на представляващ …………………………………….. </w:t>
      </w:r>
      <w:r w:rsidRPr="00A2312E">
        <w:rPr>
          <w:i/>
          <w:sz w:val="22"/>
          <w:szCs w:val="22"/>
          <w:lang w:eastAsia="en-US"/>
        </w:rPr>
        <w:t>(наименование на участника)</w:t>
      </w:r>
      <w:r w:rsidRPr="00A2312E">
        <w:rPr>
          <w:sz w:val="22"/>
          <w:szCs w:val="22"/>
          <w:lang w:eastAsia="en-US"/>
        </w:rPr>
        <w:t xml:space="preserve"> </w:t>
      </w:r>
      <w:r w:rsidRPr="00A2312E">
        <w:rPr>
          <w:sz w:val="26"/>
          <w:szCs w:val="26"/>
          <w:lang w:eastAsia="en-US"/>
        </w:rPr>
        <w:t>съм информиран от „ЛУКОЙЛ България“ ЕООД (Дружество), че част от тръжната документация може да изисква предоставянето на лични данни (имена на законния представител/пълномощник на участника, имена на служители и образователна степен/квалификация), като същите ще бъдат съхранявани и обработвани от Дружеството само и единствено за целите на конкретния търг, и за срок до 60 дни от приключване на тръжната процедура, в случай, че представляваният от мен участник не бъде обявен за победител в този търг. Данните няма да бъдат предоставяни и/или предавани на трети лица/в трети страни от Дружеството, както и да бъдат използвани с друга цел.</w:t>
      </w:r>
    </w:p>
    <w:p w:rsidR="00B72B01" w:rsidRPr="00A2312E" w:rsidRDefault="00B72B01" w:rsidP="00B72B01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val="en-US" w:bidi="my-MM"/>
        </w:rPr>
      </w:pPr>
    </w:p>
    <w:p w:rsidR="00275311" w:rsidRDefault="00275311" w:rsidP="00B72B01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</w:p>
    <w:p w:rsidR="00B72B01" w:rsidRDefault="00B72B01" w:rsidP="00B72B01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С уважение,</w:t>
      </w:r>
    </w:p>
    <w:p w:rsidR="00B72B01" w:rsidRDefault="00B72B01" w:rsidP="00B72B01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______________________________________     ____________________________</w:t>
      </w:r>
    </w:p>
    <w:p w:rsidR="00B72B01" w:rsidRDefault="00B72B01" w:rsidP="00B72B01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(длъжност, наименование на Претендента)       (подпис, име, презиме,  фамилия)</w:t>
      </w:r>
    </w:p>
    <w:p w:rsidR="00B72B01" w:rsidRDefault="00B72B01" w:rsidP="00B72B01">
      <w:pPr>
        <w:autoSpaceDE w:val="0"/>
        <w:autoSpaceDN w:val="0"/>
        <w:adjustRightInd w:val="0"/>
        <w:ind w:left="1418" w:firstLine="709"/>
        <w:rPr>
          <w:i/>
          <w:iCs/>
          <w:color w:val="000000"/>
          <w:sz w:val="26"/>
          <w:szCs w:val="26"/>
          <w:lang w:bidi="my-MM"/>
        </w:rPr>
      </w:pPr>
      <w:r>
        <w:rPr>
          <w:i/>
          <w:iCs/>
          <w:color w:val="000000"/>
          <w:sz w:val="26"/>
          <w:szCs w:val="26"/>
          <w:lang w:bidi="my-MM"/>
        </w:rPr>
        <w:t xml:space="preserve">Дата </w:t>
      </w:r>
      <w:r>
        <w:rPr>
          <w:i/>
          <w:iCs/>
          <w:color w:val="000000"/>
          <w:sz w:val="26"/>
          <w:szCs w:val="26"/>
          <w:lang w:bidi="my-MM"/>
        </w:rPr>
        <w:tab/>
      </w:r>
      <w:r>
        <w:rPr>
          <w:i/>
          <w:iCs/>
          <w:color w:val="000000"/>
          <w:sz w:val="26"/>
          <w:szCs w:val="26"/>
          <w:lang w:bidi="my-MM"/>
        </w:rPr>
        <w:tab/>
      </w:r>
      <w:r>
        <w:rPr>
          <w:i/>
          <w:iCs/>
          <w:color w:val="000000"/>
          <w:sz w:val="26"/>
          <w:szCs w:val="26"/>
          <w:lang w:bidi="my-MM"/>
        </w:rPr>
        <w:tab/>
      </w:r>
      <w:r>
        <w:rPr>
          <w:i/>
          <w:iCs/>
          <w:color w:val="000000"/>
          <w:sz w:val="26"/>
          <w:szCs w:val="26"/>
          <w:lang w:bidi="my-MM"/>
        </w:rPr>
        <w:tab/>
      </w:r>
      <w:r>
        <w:rPr>
          <w:i/>
          <w:iCs/>
          <w:color w:val="000000"/>
          <w:sz w:val="26"/>
          <w:szCs w:val="26"/>
          <w:lang w:bidi="my-MM"/>
        </w:rPr>
        <w:tab/>
      </w:r>
      <w:r>
        <w:rPr>
          <w:i/>
          <w:iCs/>
          <w:color w:val="000000"/>
          <w:sz w:val="26"/>
          <w:szCs w:val="26"/>
          <w:lang w:bidi="my-MM"/>
        </w:rPr>
        <w:tab/>
      </w:r>
      <w:r>
        <w:rPr>
          <w:i/>
          <w:iCs/>
          <w:color w:val="000000"/>
          <w:sz w:val="26"/>
          <w:szCs w:val="26"/>
          <w:lang w:bidi="my-MM"/>
        </w:rPr>
        <w:tab/>
        <w:t>Печат</w:t>
      </w:r>
    </w:p>
    <w:p w:rsidR="00BA123C" w:rsidRDefault="00BA123C"/>
    <w:sectPr w:rsidR="00BA123C" w:rsidSect="00810335">
      <w:pgSz w:w="16838" w:h="11906" w:orient="landscape" w:code="9"/>
      <w:pgMar w:top="1021" w:right="1418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72B01"/>
    <w:rsid w:val="00003610"/>
    <w:rsid w:val="000A3155"/>
    <w:rsid w:val="001A04D1"/>
    <w:rsid w:val="001C5B7E"/>
    <w:rsid w:val="001F6283"/>
    <w:rsid w:val="00275311"/>
    <w:rsid w:val="0032294F"/>
    <w:rsid w:val="0040799E"/>
    <w:rsid w:val="00432EAA"/>
    <w:rsid w:val="00456F61"/>
    <w:rsid w:val="00503CB0"/>
    <w:rsid w:val="005527A0"/>
    <w:rsid w:val="005666A5"/>
    <w:rsid w:val="005D5635"/>
    <w:rsid w:val="005E3267"/>
    <w:rsid w:val="00650BA6"/>
    <w:rsid w:val="006948DD"/>
    <w:rsid w:val="006D0D4B"/>
    <w:rsid w:val="00745B35"/>
    <w:rsid w:val="00770E86"/>
    <w:rsid w:val="007B6CD9"/>
    <w:rsid w:val="00810335"/>
    <w:rsid w:val="00863901"/>
    <w:rsid w:val="00A2312E"/>
    <w:rsid w:val="00B52906"/>
    <w:rsid w:val="00B72B01"/>
    <w:rsid w:val="00BA123C"/>
    <w:rsid w:val="00C267A8"/>
    <w:rsid w:val="00D143FB"/>
    <w:rsid w:val="00DB4DC2"/>
    <w:rsid w:val="00F1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9BA02B3"/>
  <w15:docId w15:val="{7CD7E7AF-A835-485F-B772-3388054AA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B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810335"/>
    <w:pPr>
      <w:spacing w:line="360" w:lineRule="auto"/>
      <w:jc w:val="both"/>
    </w:pPr>
    <w:rPr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810335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4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Props1.xml><?xml version="1.0" encoding="utf-8"?>
<ds:datastoreItem xmlns:ds="http://schemas.openxmlformats.org/officeDocument/2006/customXml" ds:itemID="{53B53B00-0F4C-48AE-8D4A-C4812EA9FCE6}"/>
</file>

<file path=customXml/itemProps2.xml><?xml version="1.0" encoding="utf-8"?>
<ds:datastoreItem xmlns:ds="http://schemas.openxmlformats.org/officeDocument/2006/customXml" ds:itemID="{5207D15C-3505-46DB-B12E-37DA2B92585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210</Words>
  <Characters>1197</Characters>
  <Application>Microsoft Office Word</Application>
  <DocSecurity>0</DocSecurity>
  <Lines>9</Lines>
  <Paragraphs>2</Paragraphs>
  <ScaleCrop>false</ScaleCrop>
  <Company>Lukoil Bulgaria Ltd.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 за участие_кандидат консумативи</dc:title>
  <dc:creator>rkoleva</dc:creator>
  <cp:lastModifiedBy>Milena Stoyneva</cp:lastModifiedBy>
  <cp:revision>18</cp:revision>
  <dcterms:created xsi:type="dcterms:W3CDTF">2015-11-02T15:58:00Z</dcterms:created>
  <dcterms:modified xsi:type="dcterms:W3CDTF">2024-02-14T08:00:00Z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