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F01" w:rsidRDefault="006F3F01" w:rsidP="00342F89">
      <w:pPr>
        <w:jc w:val="center"/>
        <w:rPr>
          <w:lang w:val="bg-BG"/>
        </w:rPr>
      </w:pPr>
    </w:p>
    <w:p w:rsidR="00342F89" w:rsidRDefault="00342F89" w:rsidP="00671594">
      <w:pPr>
        <w:rPr>
          <w:lang w:val="bg-BG"/>
        </w:rPr>
      </w:pPr>
    </w:p>
    <w:p w:rsidR="00342F89" w:rsidRDefault="00342F89" w:rsidP="00342F89">
      <w:pPr>
        <w:jc w:val="center"/>
        <w:rPr>
          <w:b/>
          <w:sz w:val="52"/>
          <w:szCs w:val="52"/>
          <w:lang w:val="bg-BG"/>
        </w:rPr>
      </w:pPr>
      <w:r w:rsidRPr="00342F89">
        <w:rPr>
          <w:b/>
          <w:sz w:val="52"/>
          <w:szCs w:val="52"/>
          <w:lang w:val="bg-BG"/>
        </w:rPr>
        <w:t>Техническо задание</w:t>
      </w:r>
    </w:p>
    <w:p w:rsidR="00342F89" w:rsidRDefault="00342F89" w:rsidP="00342F89">
      <w:pPr>
        <w:jc w:val="center"/>
        <w:rPr>
          <w:sz w:val="28"/>
          <w:szCs w:val="28"/>
          <w:u w:val="single"/>
          <w:lang w:val="bg-BG"/>
        </w:rPr>
      </w:pPr>
    </w:p>
    <w:p w:rsidR="00342F89" w:rsidRPr="00342F89" w:rsidRDefault="00342F89" w:rsidP="00342F89">
      <w:pPr>
        <w:jc w:val="center"/>
        <w:rPr>
          <w:sz w:val="28"/>
          <w:szCs w:val="28"/>
          <w:u w:val="single"/>
          <w:lang w:val="bg-BG"/>
        </w:rPr>
      </w:pPr>
      <w:r w:rsidRPr="00342F89">
        <w:rPr>
          <w:sz w:val="28"/>
          <w:szCs w:val="28"/>
          <w:u w:val="single"/>
          <w:lang w:val="bg-BG"/>
        </w:rPr>
        <w:t>НИС ПЕТРОЛ ЕООД</w:t>
      </w:r>
    </w:p>
    <w:p w:rsidR="00342F89" w:rsidRPr="00342F89" w:rsidRDefault="00342F89" w:rsidP="00342F89">
      <w:pPr>
        <w:jc w:val="center"/>
        <w:rPr>
          <w:sz w:val="52"/>
          <w:szCs w:val="52"/>
          <w:lang w:val="bg-BG"/>
        </w:rPr>
      </w:pPr>
    </w:p>
    <w:p w:rsidR="00342F89" w:rsidRDefault="00342F89" w:rsidP="00342F89">
      <w:pPr>
        <w:jc w:val="both"/>
        <w:rPr>
          <w:sz w:val="28"/>
          <w:szCs w:val="28"/>
          <w:u w:val="single"/>
          <w:lang w:val="bg-BG"/>
        </w:rPr>
      </w:pPr>
    </w:p>
    <w:p w:rsidR="00342F89" w:rsidRDefault="000F3173" w:rsidP="000F3173">
      <w:pPr>
        <w:jc w:val="center"/>
        <w:rPr>
          <w:lang w:val="bg-BG"/>
        </w:rPr>
      </w:pPr>
      <w:r w:rsidRPr="000F3173">
        <w:rPr>
          <w:lang w:val="bg-BG"/>
        </w:rPr>
        <w:t>Предварителна квалификация</w:t>
      </w:r>
      <w:r w:rsidR="000B7FCD">
        <w:rPr>
          <w:lang w:val="bg-BG"/>
        </w:rPr>
        <w:t xml:space="preserve"> на фирми</w:t>
      </w:r>
      <w:r w:rsidRPr="000F3173">
        <w:rPr>
          <w:lang w:val="bg-BG"/>
        </w:rPr>
        <w:t xml:space="preserve"> за п</w:t>
      </w:r>
      <w:r w:rsidR="00F87386" w:rsidRPr="000F3173">
        <w:rPr>
          <w:lang w:val="bg-BG"/>
        </w:rPr>
        <w:t>очистване на резервоари</w:t>
      </w:r>
      <w:r w:rsidR="00342F89" w:rsidRPr="000F3173">
        <w:rPr>
          <w:lang w:val="bg-BG"/>
        </w:rPr>
        <w:t xml:space="preserve"> </w:t>
      </w:r>
      <w:r w:rsidR="00D94951" w:rsidRPr="000F3173">
        <w:rPr>
          <w:lang w:val="bg-BG"/>
        </w:rPr>
        <w:t>на обект Петролна база</w:t>
      </w:r>
      <w:r w:rsidR="00D94951">
        <w:rPr>
          <w:lang w:val="bg-BG"/>
        </w:rPr>
        <w:t xml:space="preserve"> гр. Костинброд, собственост</w:t>
      </w:r>
      <w:r w:rsidR="00342F89" w:rsidRPr="00342F89">
        <w:rPr>
          <w:lang w:val="bg-BG"/>
        </w:rPr>
        <w:t xml:space="preserve"> на </w:t>
      </w:r>
      <w:r w:rsidR="00D94951">
        <w:rPr>
          <w:lang w:val="bg-BG"/>
        </w:rPr>
        <w:t>„</w:t>
      </w:r>
      <w:r w:rsidR="00342F89" w:rsidRPr="00342F89">
        <w:rPr>
          <w:lang w:val="bg-BG"/>
        </w:rPr>
        <w:t>НИС Пет</w:t>
      </w:r>
      <w:r w:rsidR="00F87386">
        <w:rPr>
          <w:lang w:val="bg-BG"/>
        </w:rPr>
        <w:t>рол</w:t>
      </w:r>
      <w:r w:rsidR="00D94951">
        <w:rPr>
          <w:lang w:val="bg-BG"/>
        </w:rPr>
        <w:t>“</w:t>
      </w:r>
      <w:r w:rsidR="00F87386">
        <w:rPr>
          <w:lang w:val="bg-BG"/>
        </w:rPr>
        <w:t xml:space="preserve"> ЕООД.</w:t>
      </w:r>
    </w:p>
    <w:p w:rsidR="006F3F01" w:rsidRDefault="006F3F01" w:rsidP="00924367">
      <w:pPr>
        <w:jc w:val="both"/>
        <w:rPr>
          <w:lang w:val="bg-BG"/>
        </w:rPr>
      </w:pPr>
    </w:p>
    <w:p w:rsidR="00342F89" w:rsidRDefault="00342F89" w:rsidP="00924367">
      <w:pPr>
        <w:jc w:val="both"/>
        <w:rPr>
          <w:lang w:val="bg-BG"/>
        </w:rPr>
      </w:pPr>
      <w:r w:rsidRPr="00342F89">
        <w:rPr>
          <w:b/>
          <w:u w:val="single"/>
          <w:lang w:val="bg-BG"/>
        </w:rPr>
        <w:t>Предмет:</w:t>
      </w:r>
    </w:p>
    <w:p w:rsidR="00F87386" w:rsidRPr="00F87386" w:rsidRDefault="00F87386" w:rsidP="00F87386">
      <w:pPr>
        <w:pStyle w:val="ListParagraph"/>
        <w:numPr>
          <w:ilvl w:val="0"/>
          <w:numId w:val="11"/>
        </w:numPr>
        <w:jc w:val="both"/>
        <w:rPr>
          <w:lang w:val="bg-BG"/>
        </w:rPr>
      </w:pPr>
      <w:r w:rsidRPr="00F87386">
        <w:rPr>
          <w:lang w:val="bg-BG"/>
        </w:rPr>
        <w:t>Почистване на надземни/подземн</w:t>
      </w:r>
      <w:r>
        <w:rPr>
          <w:lang w:val="bg-BG"/>
        </w:rPr>
        <w:t>и, рулонни, тандемни резервоари;</w:t>
      </w:r>
    </w:p>
    <w:p w:rsidR="00F87386" w:rsidRPr="00F87386" w:rsidRDefault="00F87386" w:rsidP="00F87386">
      <w:pPr>
        <w:pStyle w:val="ListParagraph"/>
        <w:numPr>
          <w:ilvl w:val="0"/>
          <w:numId w:val="11"/>
        </w:numPr>
        <w:jc w:val="both"/>
        <w:rPr>
          <w:lang w:val="bg-BG"/>
        </w:rPr>
      </w:pPr>
      <w:r w:rsidRPr="00F87386">
        <w:rPr>
          <w:lang w:val="bg-BG"/>
        </w:rPr>
        <w:t>Изготвяне на план за безопасност пр</w:t>
      </w:r>
      <w:r>
        <w:rPr>
          <w:lang w:val="bg-BG"/>
        </w:rPr>
        <w:t>и извършване на опасни дейности;</w:t>
      </w:r>
    </w:p>
    <w:p w:rsidR="00F87386" w:rsidRPr="00F87386" w:rsidRDefault="00F87386" w:rsidP="00F87386">
      <w:pPr>
        <w:pStyle w:val="ListParagraph"/>
        <w:numPr>
          <w:ilvl w:val="0"/>
          <w:numId w:val="11"/>
        </w:numPr>
        <w:jc w:val="both"/>
        <w:rPr>
          <w:lang w:val="bg-BG"/>
        </w:rPr>
      </w:pPr>
      <w:r w:rsidRPr="00F87386">
        <w:rPr>
          <w:lang w:val="bg-BG"/>
        </w:rPr>
        <w:t>Определяне на опасна зона и охраната и по врем</w:t>
      </w:r>
      <w:r>
        <w:rPr>
          <w:lang w:val="bg-BG"/>
        </w:rPr>
        <w:t>е на извършване на почистването;</w:t>
      </w:r>
    </w:p>
    <w:p w:rsidR="00F87386" w:rsidRPr="00F87386" w:rsidRDefault="00F87386" w:rsidP="00F87386">
      <w:pPr>
        <w:pStyle w:val="ListParagraph"/>
        <w:numPr>
          <w:ilvl w:val="0"/>
          <w:numId w:val="11"/>
        </w:numPr>
        <w:jc w:val="both"/>
        <w:rPr>
          <w:lang w:val="bg-BG"/>
        </w:rPr>
      </w:pPr>
      <w:r w:rsidRPr="00F87386">
        <w:rPr>
          <w:lang w:val="bg-BG"/>
        </w:rPr>
        <w:t>Издаване на надлежен на протокол за извърш</w:t>
      </w:r>
      <w:r>
        <w:rPr>
          <w:lang w:val="bg-BG"/>
        </w:rPr>
        <w:t xml:space="preserve">ено почистване след приключване </w:t>
      </w:r>
      <w:r w:rsidRPr="00F87386">
        <w:rPr>
          <w:lang w:val="bg-BG"/>
        </w:rPr>
        <w:t>на дейностите и индентифика</w:t>
      </w:r>
      <w:r>
        <w:rPr>
          <w:lang w:val="bg-BG"/>
        </w:rPr>
        <w:t>ционна карта на опасния отпадък;</w:t>
      </w:r>
    </w:p>
    <w:p w:rsidR="00F87386" w:rsidRPr="00B5091D" w:rsidRDefault="00F87386" w:rsidP="00924367">
      <w:pPr>
        <w:pStyle w:val="ListParagraph"/>
        <w:numPr>
          <w:ilvl w:val="0"/>
          <w:numId w:val="11"/>
        </w:numPr>
        <w:jc w:val="both"/>
        <w:rPr>
          <w:lang w:val="bg-BG"/>
        </w:rPr>
      </w:pPr>
      <w:r w:rsidRPr="00F87386">
        <w:rPr>
          <w:lang w:val="bg-BG"/>
        </w:rPr>
        <w:t>Извозване на отпадачни</w:t>
      </w:r>
      <w:r>
        <w:rPr>
          <w:lang w:val="bg-BG"/>
        </w:rPr>
        <w:t>я продукт;</w:t>
      </w:r>
    </w:p>
    <w:p w:rsidR="006F3F01" w:rsidRDefault="006F3F01" w:rsidP="00924367">
      <w:pPr>
        <w:jc w:val="both"/>
        <w:rPr>
          <w:lang w:val="bg-BG"/>
        </w:rPr>
      </w:pPr>
    </w:p>
    <w:p w:rsidR="00342F89" w:rsidRDefault="00E24F0C" w:rsidP="00924367">
      <w:pPr>
        <w:pStyle w:val="ListParagraph"/>
        <w:numPr>
          <w:ilvl w:val="0"/>
          <w:numId w:val="6"/>
        </w:numPr>
        <w:jc w:val="both"/>
        <w:rPr>
          <w:b/>
          <w:lang w:val="bg-BG"/>
        </w:rPr>
      </w:pPr>
      <w:r w:rsidRPr="00E24F0C">
        <w:rPr>
          <w:b/>
          <w:lang w:val="bg-BG"/>
        </w:rPr>
        <w:t>Видове услуги и технически детайли:</w:t>
      </w:r>
    </w:p>
    <w:p w:rsidR="00F87386" w:rsidRPr="007922A1" w:rsidRDefault="00F87386" w:rsidP="00F87386">
      <w:pPr>
        <w:pStyle w:val="ListParagraph"/>
        <w:numPr>
          <w:ilvl w:val="1"/>
          <w:numId w:val="6"/>
        </w:numPr>
        <w:jc w:val="both"/>
        <w:rPr>
          <w:lang w:val="bg-BG"/>
        </w:rPr>
      </w:pPr>
      <w:r>
        <w:rPr>
          <w:b/>
          <w:lang w:val="bg-BG"/>
        </w:rPr>
        <w:t xml:space="preserve"> </w:t>
      </w:r>
      <w:r w:rsidRPr="007922A1">
        <w:rPr>
          <w:lang w:val="bg-BG"/>
        </w:rPr>
        <w:t>Почистване на дъно на основна камера на надземен/подземен, рулонен, тандемен резервоар  от остатъци от гориво, механични примеси, утайки и др;</w:t>
      </w:r>
    </w:p>
    <w:p w:rsidR="00F87386" w:rsidRPr="007922A1" w:rsidRDefault="00F87386" w:rsidP="00F87386">
      <w:pPr>
        <w:pStyle w:val="ListParagraph"/>
        <w:numPr>
          <w:ilvl w:val="1"/>
          <w:numId w:val="6"/>
        </w:numPr>
        <w:jc w:val="both"/>
        <w:rPr>
          <w:lang w:val="bg-BG"/>
        </w:rPr>
      </w:pPr>
      <w:r w:rsidRPr="007922A1">
        <w:rPr>
          <w:lang w:val="bg-BG"/>
        </w:rPr>
        <w:t>Почистване на стена на основна камера на надземен/подземен, рулонен, тандемен резервоар от остатъци от гориво – 60-70 см от дъното – на резервоар;</w:t>
      </w:r>
    </w:p>
    <w:p w:rsidR="00F87386" w:rsidRPr="007922A1" w:rsidRDefault="00F87386" w:rsidP="00F87386">
      <w:pPr>
        <w:pStyle w:val="ListParagraph"/>
        <w:numPr>
          <w:ilvl w:val="1"/>
          <w:numId w:val="6"/>
        </w:numPr>
        <w:jc w:val="both"/>
        <w:rPr>
          <w:lang w:val="bg-BG"/>
        </w:rPr>
      </w:pPr>
      <w:r w:rsidRPr="007922A1">
        <w:rPr>
          <w:lang w:val="bg-BG"/>
        </w:rPr>
        <w:t>Подсушаване на дъно  на основна камера на надземен/подземен, рулонен, тандемен резервоар;</w:t>
      </w:r>
    </w:p>
    <w:p w:rsidR="00F87386" w:rsidRPr="007922A1" w:rsidRDefault="00F87386" w:rsidP="00F87386">
      <w:pPr>
        <w:pStyle w:val="ListParagraph"/>
        <w:numPr>
          <w:ilvl w:val="1"/>
          <w:numId w:val="6"/>
        </w:numPr>
        <w:jc w:val="both"/>
        <w:rPr>
          <w:lang w:val="bg-BG"/>
        </w:rPr>
      </w:pPr>
      <w:r w:rsidRPr="007922A1">
        <w:rPr>
          <w:lang w:val="bg-BG"/>
        </w:rPr>
        <w:t>Почистване на дъно на основна камера на надземен/подземен, рулонен, тандемен резервоар  от остатъци от гориво (дизелово гориво), механични примеси, утайки и др;</w:t>
      </w:r>
    </w:p>
    <w:p w:rsidR="00F87386" w:rsidRPr="007922A1" w:rsidRDefault="00F87386" w:rsidP="00F87386">
      <w:pPr>
        <w:pStyle w:val="ListParagraph"/>
        <w:numPr>
          <w:ilvl w:val="1"/>
          <w:numId w:val="6"/>
        </w:numPr>
        <w:jc w:val="both"/>
        <w:rPr>
          <w:lang w:val="bg-BG"/>
        </w:rPr>
      </w:pPr>
      <w:r w:rsidRPr="007922A1">
        <w:rPr>
          <w:lang w:val="bg-BG"/>
        </w:rPr>
        <w:t>Подсушаване на дъно  на основна камера на надземен/подземен, рулонен, тандемен резервоар;</w:t>
      </w:r>
    </w:p>
    <w:p w:rsidR="006F3F01" w:rsidRPr="00B5091D" w:rsidRDefault="006F3F01" w:rsidP="00B5091D">
      <w:pPr>
        <w:rPr>
          <w:lang w:val="bg-BG"/>
        </w:rPr>
      </w:pPr>
    </w:p>
    <w:p w:rsidR="00A850C0" w:rsidRDefault="00A850C0" w:rsidP="00F87386">
      <w:pPr>
        <w:pStyle w:val="ListParagraph"/>
        <w:numPr>
          <w:ilvl w:val="0"/>
          <w:numId w:val="6"/>
        </w:numPr>
        <w:jc w:val="both"/>
        <w:rPr>
          <w:lang w:val="bg-BG"/>
        </w:rPr>
      </w:pPr>
      <w:r>
        <w:rPr>
          <w:lang w:val="bg-BG"/>
        </w:rPr>
        <w:t>Видове резервоари:</w:t>
      </w:r>
    </w:p>
    <w:p w:rsidR="00A850C0" w:rsidRDefault="00A850C0" w:rsidP="00A850C0">
      <w:pPr>
        <w:pStyle w:val="ListParagraph"/>
        <w:numPr>
          <w:ilvl w:val="1"/>
          <w:numId w:val="6"/>
        </w:numPr>
        <w:jc w:val="both"/>
        <w:rPr>
          <w:lang w:val="bg-BG"/>
        </w:rPr>
      </w:pPr>
      <w:r>
        <w:rPr>
          <w:lang w:val="bg-BG"/>
        </w:rPr>
        <w:t xml:space="preserve">Резервоар Т1 – 1500 куб.м., </w:t>
      </w:r>
      <w:r w:rsidR="005D66CD">
        <w:rPr>
          <w:lang w:val="bg-BG"/>
        </w:rPr>
        <w:t>бензин</w:t>
      </w:r>
    </w:p>
    <w:p w:rsidR="00A850C0" w:rsidRDefault="00A850C0" w:rsidP="00A850C0">
      <w:pPr>
        <w:pStyle w:val="ListParagraph"/>
        <w:numPr>
          <w:ilvl w:val="1"/>
          <w:numId w:val="6"/>
        </w:numPr>
        <w:jc w:val="both"/>
        <w:rPr>
          <w:lang w:val="bg-BG"/>
        </w:rPr>
      </w:pPr>
      <w:r>
        <w:rPr>
          <w:lang w:val="bg-BG"/>
        </w:rPr>
        <w:t>Резервоар Т2 –1500 куб.м.,</w:t>
      </w:r>
      <w:r w:rsidR="005D66CD">
        <w:rPr>
          <w:lang w:val="bg-BG"/>
        </w:rPr>
        <w:t xml:space="preserve"> бензин</w:t>
      </w:r>
    </w:p>
    <w:p w:rsidR="00A850C0" w:rsidRDefault="00A850C0" w:rsidP="00A850C0">
      <w:pPr>
        <w:pStyle w:val="ListParagraph"/>
        <w:numPr>
          <w:ilvl w:val="1"/>
          <w:numId w:val="6"/>
        </w:numPr>
        <w:jc w:val="both"/>
        <w:rPr>
          <w:lang w:val="bg-BG"/>
        </w:rPr>
      </w:pPr>
      <w:r>
        <w:rPr>
          <w:lang w:val="bg-BG"/>
        </w:rPr>
        <w:t>Резервоар Т3 –1500 куб.м.,</w:t>
      </w:r>
      <w:r w:rsidR="005D66CD">
        <w:rPr>
          <w:lang w:val="bg-BG"/>
        </w:rPr>
        <w:t xml:space="preserve"> бензин</w:t>
      </w:r>
    </w:p>
    <w:p w:rsidR="00A850C0" w:rsidRDefault="00A850C0" w:rsidP="00A850C0">
      <w:pPr>
        <w:pStyle w:val="ListParagraph"/>
        <w:numPr>
          <w:ilvl w:val="1"/>
          <w:numId w:val="6"/>
        </w:numPr>
        <w:jc w:val="both"/>
        <w:rPr>
          <w:lang w:val="bg-BG"/>
        </w:rPr>
      </w:pPr>
      <w:r>
        <w:rPr>
          <w:lang w:val="bg-BG"/>
        </w:rPr>
        <w:t>Резервоар Т4 –1500 куб.м.,</w:t>
      </w:r>
      <w:r w:rsidR="005D66CD">
        <w:rPr>
          <w:lang w:val="bg-BG"/>
        </w:rPr>
        <w:t xml:space="preserve"> биодизел</w:t>
      </w:r>
    </w:p>
    <w:p w:rsidR="00A850C0" w:rsidRPr="00A850C0" w:rsidRDefault="00A850C0" w:rsidP="00A850C0">
      <w:pPr>
        <w:pStyle w:val="ListParagraph"/>
        <w:numPr>
          <w:ilvl w:val="1"/>
          <w:numId w:val="6"/>
        </w:numPr>
        <w:jc w:val="both"/>
        <w:rPr>
          <w:lang w:val="bg-BG"/>
        </w:rPr>
      </w:pPr>
      <w:r>
        <w:rPr>
          <w:lang w:val="bg-BG"/>
        </w:rPr>
        <w:t>Резервоар Т5 –2000 куб.м.,</w:t>
      </w:r>
      <w:r w:rsidR="005D66CD">
        <w:rPr>
          <w:lang w:val="bg-BG"/>
        </w:rPr>
        <w:t xml:space="preserve"> дизел</w:t>
      </w:r>
    </w:p>
    <w:p w:rsidR="00A850C0" w:rsidRDefault="00A850C0" w:rsidP="00A850C0">
      <w:pPr>
        <w:pStyle w:val="ListParagraph"/>
        <w:numPr>
          <w:ilvl w:val="1"/>
          <w:numId w:val="6"/>
        </w:numPr>
        <w:jc w:val="both"/>
        <w:rPr>
          <w:lang w:val="bg-BG"/>
        </w:rPr>
      </w:pPr>
      <w:r>
        <w:rPr>
          <w:lang w:val="bg-BG"/>
        </w:rPr>
        <w:t>Резервоар Т6 –2000 куб.м.,</w:t>
      </w:r>
      <w:r w:rsidR="005D66CD">
        <w:rPr>
          <w:lang w:val="bg-BG"/>
        </w:rPr>
        <w:t xml:space="preserve"> дизел</w:t>
      </w:r>
    </w:p>
    <w:p w:rsidR="00A850C0" w:rsidRDefault="00A850C0" w:rsidP="00A850C0">
      <w:pPr>
        <w:pStyle w:val="ListParagraph"/>
        <w:numPr>
          <w:ilvl w:val="1"/>
          <w:numId w:val="6"/>
        </w:numPr>
        <w:jc w:val="both"/>
        <w:rPr>
          <w:lang w:val="bg-BG"/>
        </w:rPr>
      </w:pPr>
      <w:r>
        <w:rPr>
          <w:lang w:val="bg-BG"/>
        </w:rPr>
        <w:t>Резервоар Т7 –2000 куб.м.,</w:t>
      </w:r>
      <w:r w:rsidR="005D66CD">
        <w:rPr>
          <w:lang w:val="bg-BG"/>
        </w:rPr>
        <w:t xml:space="preserve"> дизел</w:t>
      </w:r>
    </w:p>
    <w:p w:rsidR="00A850C0" w:rsidRDefault="00A850C0" w:rsidP="00A850C0">
      <w:pPr>
        <w:pStyle w:val="ListParagraph"/>
        <w:numPr>
          <w:ilvl w:val="1"/>
          <w:numId w:val="6"/>
        </w:numPr>
        <w:jc w:val="both"/>
        <w:rPr>
          <w:lang w:val="bg-BG"/>
        </w:rPr>
      </w:pPr>
      <w:r>
        <w:rPr>
          <w:lang w:val="bg-BG"/>
        </w:rPr>
        <w:t>Резервоар Т8 –3500 куб.м.,</w:t>
      </w:r>
      <w:r w:rsidR="005D66CD">
        <w:rPr>
          <w:lang w:val="bg-BG"/>
        </w:rPr>
        <w:t xml:space="preserve"> дизел</w:t>
      </w:r>
    </w:p>
    <w:p w:rsidR="00A850C0" w:rsidRDefault="00A850C0" w:rsidP="00A850C0">
      <w:pPr>
        <w:pStyle w:val="ListParagraph"/>
        <w:numPr>
          <w:ilvl w:val="1"/>
          <w:numId w:val="6"/>
        </w:numPr>
        <w:jc w:val="both"/>
        <w:rPr>
          <w:lang w:val="bg-BG"/>
        </w:rPr>
      </w:pPr>
      <w:r>
        <w:rPr>
          <w:lang w:val="bg-BG"/>
        </w:rPr>
        <w:t>Резервоар Т9 –50 куб.м.,</w:t>
      </w:r>
      <w:r w:rsidR="005D66CD">
        <w:rPr>
          <w:lang w:val="bg-BG"/>
        </w:rPr>
        <w:t xml:space="preserve"> биодизел</w:t>
      </w:r>
    </w:p>
    <w:p w:rsidR="00A850C0" w:rsidRDefault="00A850C0" w:rsidP="00716A8E">
      <w:pPr>
        <w:pStyle w:val="ListParagraph"/>
        <w:numPr>
          <w:ilvl w:val="1"/>
          <w:numId w:val="6"/>
        </w:numPr>
        <w:jc w:val="both"/>
        <w:rPr>
          <w:lang w:val="bg-BG"/>
        </w:rPr>
      </w:pPr>
      <w:r>
        <w:rPr>
          <w:lang w:val="bg-BG"/>
        </w:rPr>
        <w:t>Резервоар Т10</w:t>
      </w:r>
      <w:r w:rsidRPr="00A850C0">
        <w:rPr>
          <w:lang w:val="bg-BG"/>
        </w:rPr>
        <w:t xml:space="preserve"> –</w:t>
      </w:r>
      <w:r>
        <w:rPr>
          <w:lang w:val="bg-BG"/>
        </w:rPr>
        <w:t>50</w:t>
      </w:r>
      <w:r w:rsidRPr="00A850C0">
        <w:rPr>
          <w:lang w:val="bg-BG"/>
        </w:rPr>
        <w:t xml:space="preserve"> куб.м.,</w:t>
      </w:r>
      <w:r w:rsidR="005D66CD">
        <w:rPr>
          <w:lang w:val="bg-BG"/>
        </w:rPr>
        <w:t xml:space="preserve"> биоетанол</w:t>
      </w:r>
    </w:p>
    <w:p w:rsidR="00A850C0" w:rsidRPr="00A850C0" w:rsidRDefault="00A850C0" w:rsidP="00A850C0">
      <w:pPr>
        <w:pStyle w:val="ListParagraph"/>
        <w:numPr>
          <w:ilvl w:val="1"/>
          <w:numId w:val="6"/>
        </w:numPr>
        <w:jc w:val="both"/>
        <w:rPr>
          <w:lang w:val="bg-BG"/>
        </w:rPr>
      </w:pPr>
      <w:r>
        <w:rPr>
          <w:lang w:val="bg-BG"/>
        </w:rPr>
        <w:t>Резервоар Т11 –50 куб.м.,</w:t>
      </w:r>
      <w:r w:rsidR="005D66CD">
        <w:rPr>
          <w:lang w:val="bg-BG"/>
        </w:rPr>
        <w:t xml:space="preserve"> бензин</w:t>
      </w:r>
    </w:p>
    <w:p w:rsidR="00A850C0" w:rsidRDefault="00A850C0" w:rsidP="00A850C0">
      <w:pPr>
        <w:pStyle w:val="ListParagraph"/>
        <w:ind w:left="360"/>
        <w:jc w:val="both"/>
        <w:rPr>
          <w:lang w:val="bg-BG"/>
        </w:rPr>
      </w:pPr>
    </w:p>
    <w:p w:rsidR="00B5091D" w:rsidRPr="00B5091D" w:rsidRDefault="00B5091D" w:rsidP="00B5091D">
      <w:pPr>
        <w:jc w:val="both"/>
        <w:rPr>
          <w:lang w:val="bg-BG"/>
        </w:rPr>
      </w:pPr>
      <w:r w:rsidRPr="00B5091D">
        <w:rPr>
          <w:lang w:val="bg-BG"/>
        </w:rPr>
        <w:t>*Изпълнителя извършва дейностите по предмет на заданието съгласно план, уговорен минимум 1 месец предварително.</w:t>
      </w:r>
    </w:p>
    <w:p w:rsidR="00B5091D" w:rsidRPr="00A850C0" w:rsidRDefault="00B5091D" w:rsidP="00A850C0">
      <w:pPr>
        <w:pStyle w:val="ListParagraph"/>
        <w:ind w:left="360"/>
        <w:jc w:val="both"/>
        <w:rPr>
          <w:lang w:val="bg-BG"/>
        </w:rPr>
      </w:pPr>
    </w:p>
    <w:p w:rsidR="009E3AE3" w:rsidRPr="00F87386" w:rsidRDefault="009E3AE3" w:rsidP="00F87386">
      <w:pPr>
        <w:pStyle w:val="ListParagraph"/>
        <w:numPr>
          <w:ilvl w:val="0"/>
          <w:numId w:val="6"/>
        </w:numPr>
        <w:jc w:val="both"/>
        <w:rPr>
          <w:lang w:val="bg-BG"/>
        </w:rPr>
      </w:pPr>
      <w:r w:rsidRPr="00F87386">
        <w:rPr>
          <w:b/>
          <w:lang w:val="bg-BG"/>
        </w:rPr>
        <w:lastRenderedPageBreak/>
        <w:t>Задължения и изисквания към Канди</w:t>
      </w:r>
      <w:r w:rsidR="00575057" w:rsidRPr="00F87386">
        <w:rPr>
          <w:b/>
          <w:lang w:val="bg-BG"/>
        </w:rPr>
        <w:t>дат</w:t>
      </w:r>
      <w:r w:rsidR="009E614A">
        <w:rPr>
          <w:b/>
          <w:lang w:val="bg-BG"/>
        </w:rPr>
        <w:t>а</w:t>
      </w:r>
      <w:r w:rsidRPr="00F87386">
        <w:rPr>
          <w:lang w:val="bg-BG"/>
        </w:rPr>
        <w:t>:</w:t>
      </w:r>
    </w:p>
    <w:p w:rsidR="009E3AE3" w:rsidRDefault="007C5FC3" w:rsidP="00FB3405">
      <w:pPr>
        <w:pStyle w:val="ListParagraph"/>
        <w:numPr>
          <w:ilvl w:val="0"/>
          <w:numId w:val="11"/>
        </w:numPr>
        <w:rPr>
          <w:lang w:val="bg-BG"/>
        </w:rPr>
      </w:pPr>
      <w:r w:rsidRPr="007C5FC3">
        <w:rPr>
          <w:lang w:val="bg-BG"/>
        </w:rPr>
        <w:t xml:space="preserve">Да притежават актуален лиценз или разрешително, даващи право на кандидата да извърши възложеното, в </w:t>
      </w:r>
      <w:r w:rsidR="00FB3405" w:rsidRPr="00FB3405">
        <w:rPr>
          <w:lang w:val="bg-BG"/>
        </w:rPr>
        <w:t>съответствие</w:t>
      </w:r>
      <w:r w:rsidRPr="007C5FC3">
        <w:rPr>
          <w:lang w:val="bg-BG"/>
        </w:rPr>
        <w:t xml:space="preserve"> с действащите наредби в Републик</w:t>
      </w:r>
      <w:r w:rsidR="00CE3F0E">
        <w:rPr>
          <w:lang w:val="bg-BG"/>
        </w:rPr>
        <w:t>а България за срока на договора;</w:t>
      </w:r>
    </w:p>
    <w:p w:rsidR="00CE3F0E" w:rsidRDefault="00CE3F0E" w:rsidP="00CE3F0E">
      <w:pPr>
        <w:pStyle w:val="ListParagraph"/>
        <w:numPr>
          <w:ilvl w:val="0"/>
          <w:numId w:val="11"/>
        </w:numPr>
        <w:rPr>
          <w:lang w:val="bg-BG"/>
        </w:rPr>
      </w:pPr>
      <w:r w:rsidRPr="00CE3F0E">
        <w:rPr>
          <w:lang w:val="bg-BG"/>
        </w:rPr>
        <w:t>Кандидатът предоставя рефе</w:t>
      </w:r>
      <w:r w:rsidR="00FB3405">
        <w:rPr>
          <w:lang w:val="bg-BG"/>
        </w:rPr>
        <w:t>ренции за подобни услуги</w:t>
      </w:r>
      <w:bookmarkStart w:id="0" w:name="_GoBack"/>
      <w:bookmarkEnd w:id="0"/>
      <w:r>
        <w:rPr>
          <w:lang w:val="bg-BG"/>
        </w:rPr>
        <w:t>;</w:t>
      </w:r>
    </w:p>
    <w:p w:rsidR="00CE3F0E" w:rsidRDefault="00CE3F0E" w:rsidP="00CE3F0E">
      <w:pPr>
        <w:pStyle w:val="ListParagraph"/>
        <w:numPr>
          <w:ilvl w:val="0"/>
          <w:numId w:val="11"/>
        </w:numPr>
        <w:rPr>
          <w:lang w:val="bg-BG"/>
        </w:rPr>
      </w:pPr>
      <w:r w:rsidRPr="00CE3F0E">
        <w:rPr>
          <w:lang w:val="bg-BG"/>
        </w:rPr>
        <w:t>Кандидатът приема приложението ЗБОС (Здраве, безопасност и опазване на околната среда) на НИС Петрол ЕООД</w:t>
      </w:r>
      <w:r>
        <w:rPr>
          <w:lang w:val="bg-BG"/>
        </w:rPr>
        <w:t>.</w:t>
      </w:r>
    </w:p>
    <w:p w:rsidR="00075016" w:rsidRDefault="00075016" w:rsidP="00CE3F0E">
      <w:pPr>
        <w:pStyle w:val="ListParagraph"/>
        <w:numPr>
          <w:ilvl w:val="0"/>
          <w:numId w:val="11"/>
        </w:numPr>
        <w:rPr>
          <w:lang w:val="bg-BG"/>
        </w:rPr>
      </w:pPr>
      <w:r>
        <w:rPr>
          <w:lang w:val="bg-BG"/>
        </w:rPr>
        <w:t>Кандидатът притежава застраховка професионална отговорност</w:t>
      </w:r>
    </w:p>
    <w:p w:rsidR="00CE3F0E" w:rsidRPr="007F12FF" w:rsidRDefault="00CE3F0E" w:rsidP="007F12FF">
      <w:pPr>
        <w:rPr>
          <w:lang w:val="bg-BG"/>
        </w:rPr>
      </w:pPr>
    </w:p>
    <w:p w:rsidR="00E24F0C" w:rsidRPr="005A7933" w:rsidRDefault="00E24F0C" w:rsidP="00E24F0C">
      <w:pPr>
        <w:pStyle w:val="ListParagraph"/>
        <w:ind w:left="792"/>
        <w:jc w:val="both"/>
        <w:rPr>
          <w:lang w:val="bg-BG"/>
        </w:rPr>
      </w:pPr>
    </w:p>
    <w:sectPr w:rsidR="00E24F0C" w:rsidRPr="005A7933" w:rsidSect="00E062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716" w:rsidRDefault="00443716" w:rsidP="00E06270">
      <w:r>
        <w:separator/>
      </w:r>
    </w:p>
  </w:endnote>
  <w:endnote w:type="continuationSeparator" w:id="0">
    <w:p w:rsidR="00443716" w:rsidRDefault="00443716" w:rsidP="00E06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50B" w:rsidRDefault="004A05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50B" w:rsidRPr="004A050B" w:rsidRDefault="004A050B" w:rsidP="004A050B">
    <w:pPr>
      <w:ind w:left="-993"/>
      <w:rPr>
        <w:rFonts w:ascii="Arial" w:hAnsi="Arial" w:cs="Arial"/>
        <w:b/>
        <w:color w:val="0079C1"/>
        <w:sz w:val="12"/>
        <w:szCs w:val="12"/>
        <w:lang w:val="sr-Cyrl-RS"/>
      </w:rPr>
    </w:pPr>
    <w:r w:rsidRPr="004A050B">
      <w:rPr>
        <w:rFonts w:ascii="Arial" w:hAnsi="Arial" w:cs="Arial"/>
        <w:b/>
        <w:color w:val="0079C1"/>
        <w:sz w:val="12"/>
        <w:szCs w:val="12"/>
        <w:lang w:val="sr-Cyrl-RS"/>
      </w:rPr>
      <w:t>НИС ПЕТРОЛ ЕООД</w:t>
    </w:r>
  </w:p>
  <w:p w:rsidR="004A050B" w:rsidRPr="004A050B" w:rsidRDefault="004A050B" w:rsidP="004A050B">
    <w:pPr>
      <w:ind w:left="-993"/>
      <w:rPr>
        <w:rFonts w:ascii="Arial" w:hAnsi="Arial" w:cs="Arial"/>
        <w:b/>
        <w:color w:val="0079C1"/>
        <w:sz w:val="12"/>
        <w:szCs w:val="12"/>
        <w:lang w:val="sr-Cyrl-RS"/>
      </w:rPr>
    </w:pPr>
    <w:r w:rsidRPr="004A050B">
      <w:rPr>
        <w:rFonts w:ascii="Arial" w:hAnsi="Arial" w:cs="Arial"/>
        <w:b/>
        <w:color w:val="0079C1"/>
        <w:sz w:val="12"/>
        <w:szCs w:val="12"/>
        <w:lang w:val="sr-Cyrl-RS"/>
      </w:rPr>
      <w:t xml:space="preserve">бул. Цариградско </w:t>
    </w:r>
    <w:proofErr w:type="spellStart"/>
    <w:r w:rsidRPr="004A050B">
      <w:rPr>
        <w:rFonts w:ascii="Arial" w:hAnsi="Arial" w:cs="Arial"/>
        <w:b/>
        <w:color w:val="0079C1"/>
        <w:sz w:val="12"/>
        <w:szCs w:val="12"/>
        <w:lang w:val="sr-Cyrl-RS"/>
      </w:rPr>
      <w:t>шосе</w:t>
    </w:r>
    <w:proofErr w:type="spellEnd"/>
    <w:r w:rsidRPr="004A050B">
      <w:rPr>
        <w:rFonts w:ascii="Arial" w:hAnsi="Arial" w:cs="Arial"/>
        <w:b/>
        <w:color w:val="0079C1"/>
        <w:sz w:val="12"/>
        <w:szCs w:val="12"/>
        <w:lang w:val="sr-Cyrl-RS"/>
      </w:rPr>
      <w:t>,</w:t>
    </w:r>
    <w:r w:rsidRPr="004A050B">
      <w:rPr>
        <w:rFonts w:ascii="Arial" w:hAnsi="Arial" w:cs="Arial"/>
        <w:b/>
        <w:color w:val="0079C1"/>
        <w:sz w:val="12"/>
        <w:szCs w:val="12"/>
        <w:lang w:val="ru-RU"/>
      </w:rPr>
      <w:t>115</w:t>
    </w:r>
    <w:r w:rsidRPr="004A050B">
      <w:rPr>
        <w:rFonts w:ascii="Arial" w:hAnsi="Arial" w:cs="Arial"/>
        <w:b/>
        <w:color w:val="0079C1"/>
        <w:sz w:val="12"/>
        <w:szCs w:val="12"/>
      </w:rPr>
      <w:t>H</w:t>
    </w:r>
    <w:r>
      <w:rPr>
        <w:rFonts w:ascii="Arial" w:hAnsi="Arial" w:cs="Arial"/>
        <w:b/>
        <w:color w:val="0079C1"/>
        <w:sz w:val="12"/>
        <w:szCs w:val="12"/>
      </w:rPr>
      <w:t>,</w:t>
    </w:r>
    <w:r w:rsidRPr="004A050B">
      <w:rPr>
        <w:rFonts w:ascii="Arial" w:hAnsi="Arial" w:cs="Arial"/>
        <w:b/>
        <w:color w:val="0079C1"/>
        <w:sz w:val="12"/>
        <w:szCs w:val="12"/>
        <w:lang w:val="sr-Cyrl-RS"/>
      </w:rPr>
      <w:t xml:space="preserve"> 1784 София</w:t>
    </w:r>
  </w:p>
  <w:p w:rsidR="004A050B" w:rsidRPr="004A050B" w:rsidRDefault="004A050B" w:rsidP="004A050B">
    <w:pPr>
      <w:pStyle w:val="Footer"/>
      <w:ind w:left="-993"/>
      <w:rPr>
        <w:b/>
        <w:sz w:val="12"/>
        <w:szCs w:val="12"/>
      </w:rPr>
    </w:pPr>
    <w:r w:rsidRPr="004A050B">
      <w:rPr>
        <w:rFonts w:ascii="Arial" w:hAnsi="Arial" w:cs="Arial"/>
        <w:b/>
        <w:color w:val="0079C1"/>
        <w:sz w:val="12"/>
        <w:szCs w:val="12"/>
        <w:lang w:val="bg-BG"/>
      </w:rPr>
      <w:t>тел. + 359 2 904 97 00</w:t>
    </w:r>
    <w:r w:rsidRPr="004A050B">
      <w:rPr>
        <w:rFonts w:ascii="Arial" w:hAnsi="Arial" w:cs="Arial"/>
        <w:b/>
        <w:color w:val="0079C1"/>
        <w:sz w:val="12"/>
        <w:szCs w:val="12"/>
      </w:rPr>
      <w:t>, bgr.ceo@nis.rs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50B" w:rsidRDefault="004A05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716" w:rsidRDefault="00443716" w:rsidP="00E06270">
      <w:r>
        <w:separator/>
      </w:r>
    </w:p>
  </w:footnote>
  <w:footnote w:type="continuationSeparator" w:id="0">
    <w:p w:rsidR="00443716" w:rsidRDefault="00443716" w:rsidP="00E06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50B" w:rsidRDefault="004A05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50B" w:rsidRDefault="004A050B">
    <w:pPr>
      <w:pStyle w:val="Header"/>
      <w:rPr>
        <w:rFonts w:ascii="Arial" w:hAnsi="Arial" w:cs="Arial"/>
        <w:b/>
        <w:color w:val="0079C1"/>
        <w:sz w:val="18"/>
        <w:szCs w:val="18"/>
        <w:lang w:val="sr-Cyrl-RS"/>
      </w:rPr>
    </w:pPr>
    <w:r w:rsidRPr="00DC6AD5">
      <w:rPr>
        <w:rFonts w:ascii="Arial" w:hAnsi="Arial" w:cs="Arial"/>
        <w:b/>
        <w:color w:val="0079C1"/>
        <w:sz w:val="18"/>
        <w:szCs w:val="18"/>
        <w:lang w:val="sr-Cyrl-RS"/>
      </w:rPr>
      <w:t>НИС ПЕТРОЛ ЕООД</w:t>
    </w:r>
    <w:r w:rsidR="00F8209F">
      <w:rPr>
        <w:noProof/>
        <w:lang w:val="sr-Latn-RS" w:eastAsia="sr-Latn-R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-676910</wp:posOffset>
          </wp:positionV>
          <wp:extent cx="7552690" cy="10681970"/>
          <wp:effectExtent l="0" t="0" r="0" b="5080"/>
          <wp:wrapNone/>
          <wp:docPr id="1" name="Picture 1" descr="mem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m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068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50B" w:rsidRDefault="004A05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F1822"/>
    <w:multiLevelType w:val="hybridMultilevel"/>
    <w:tmpl w:val="7C0C5C10"/>
    <w:lvl w:ilvl="0" w:tplc="8A3CA0B2">
      <w:start w:val="1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7BC7226"/>
    <w:multiLevelType w:val="multilevel"/>
    <w:tmpl w:val="18921E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2422A6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5E7F19"/>
    <w:multiLevelType w:val="hybridMultilevel"/>
    <w:tmpl w:val="D34ED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C40AB9"/>
    <w:multiLevelType w:val="hybridMultilevel"/>
    <w:tmpl w:val="2B28136A"/>
    <w:lvl w:ilvl="0" w:tplc="124E984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0C1352"/>
    <w:multiLevelType w:val="hybridMultilevel"/>
    <w:tmpl w:val="E51A9722"/>
    <w:lvl w:ilvl="0" w:tplc="0B80919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220846"/>
    <w:multiLevelType w:val="multilevel"/>
    <w:tmpl w:val="DA9873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4D76902"/>
    <w:multiLevelType w:val="multilevel"/>
    <w:tmpl w:val="8ACC3F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6EB8684D"/>
    <w:multiLevelType w:val="hybridMultilevel"/>
    <w:tmpl w:val="56C8C01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EA4CF7"/>
    <w:multiLevelType w:val="multilevel"/>
    <w:tmpl w:val="414A13B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0" w15:restartNumberingAfterBreak="0">
    <w:nsid w:val="765E4E03"/>
    <w:multiLevelType w:val="multilevel"/>
    <w:tmpl w:val="556475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76AA2092"/>
    <w:multiLevelType w:val="hybridMultilevel"/>
    <w:tmpl w:val="871CB024"/>
    <w:lvl w:ilvl="0" w:tplc="8A08C532">
      <w:start w:val="1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7"/>
  </w:num>
  <w:num w:numId="5">
    <w:abstractNumId w:val="4"/>
  </w:num>
  <w:num w:numId="6">
    <w:abstractNumId w:val="10"/>
  </w:num>
  <w:num w:numId="7">
    <w:abstractNumId w:val="6"/>
  </w:num>
  <w:num w:numId="8">
    <w:abstractNumId w:val="11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270"/>
    <w:rsid w:val="00041FF9"/>
    <w:rsid w:val="00075016"/>
    <w:rsid w:val="00080975"/>
    <w:rsid w:val="000864D4"/>
    <w:rsid w:val="00097938"/>
    <w:rsid w:val="000B7FCD"/>
    <w:rsid w:val="000E2358"/>
    <w:rsid w:val="000E2DEC"/>
    <w:rsid w:val="000E444A"/>
    <w:rsid w:val="000F2BB8"/>
    <w:rsid w:val="000F3173"/>
    <w:rsid w:val="000F61E5"/>
    <w:rsid w:val="00123242"/>
    <w:rsid w:val="001469B0"/>
    <w:rsid w:val="00147CEE"/>
    <w:rsid w:val="001676C8"/>
    <w:rsid w:val="001742EC"/>
    <w:rsid w:val="001D37B7"/>
    <w:rsid w:val="002137CF"/>
    <w:rsid w:val="00220E9B"/>
    <w:rsid w:val="00230465"/>
    <w:rsid w:val="00243F9E"/>
    <w:rsid w:val="00253689"/>
    <w:rsid w:val="002D4AD0"/>
    <w:rsid w:val="0030566B"/>
    <w:rsid w:val="00331E58"/>
    <w:rsid w:val="00342F89"/>
    <w:rsid w:val="00347C55"/>
    <w:rsid w:val="003C56E2"/>
    <w:rsid w:val="003D01F5"/>
    <w:rsid w:val="004245E4"/>
    <w:rsid w:val="00440B62"/>
    <w:rsid w:val="00443716"/>
    <w:rsid w:val="00486600"/>
    <w:rsid w:val="004878A5"/>
    <w:rsid w:val="00491A28"/>
    <w:rsid w:val="004A050B"/>
    <w:rsid w:val="004B7593"/>
    <w:rsid w:val="00503108"/>
    <w:rsid w:val="00575057"/>
    <w:rsid w:val="00577761"/>
    <w:rsid w:val="0059360D"/>
    <w:rsid w:val="005A6625"/>
    <w:rsid w:val="005A7933"/>
    <w:rsid w:val="005B12E0"/>
    <w:rsid w:val="005D66CD"/>
    <w:rsid w:val="00605790"/>
    <w:rsid w:val="00622A09"/>
    <w:rsid w:val="006510ED"/>
    <w:rsid w:val="00664465"/>
    <w:rsid w:val="00671594"/>
    <w:rsid w:val="006A2762"/>
    <w:rsid w:val="006C569E"/>
    <w:rsid w:val="006F3F01"/>
    <w:rsid w:val="00716A8E"/>
    <w:rsid w:val="00783CB2"/>
    <w:rsid w:val="007922A1"/>
    <w:rsid w:val="007C5FC3"/>
    <w:rsid w:val="007F12FF"/>
    <w:rsid w:val="00847742"/>
    <w:rsid w:val="008704B9"/>
    <w:rsid w:val="008A3759"/>
    <w:rsid w:val="008C57A4"/>
    <w:rsid w:val="008D5C69"/>
    <w:rsid w:val="009040C0"/>
    <w:rsid w:val="00924367"/>
    <w:rsid w:val="00985513"/>
    <w:rsid w:val="00992263"/>
    <w:rsid w:val="009963B2"/>
    <w:rsid w:val="009A62C7"/>
    <w:rsid w:val="009E3AE3"/>
    <w:rsid w:val="009E4D97"/>
    <w:rsid w:val="009E614A"/>
    <w:rsid w:val="009F1F91"/>
    <w:rsid w:val="00A850C0"/>
    <w:rsid w:val="00AF2171"/>
    <w:rsid w:val="00B5091D"/>
    <w:rsid w:val="00B74390"/>
    <w:rsid w:val="00BA70C2"/>
    <w:rsid w:val="00BB0344"/>
    <w:rsid w:val="00BB2628"/>
    <w:rsid w:val="00BC31AC"/>
    <w:rsid w:val="00BC7C7F"/>
    <w:rsid w:val="00BE7F14"/>
    <w:rsid w:val="00C20B21"/>
    <w:rsid w:val="00C30135"/>
    <w:rsid w:val="00C70BDA"/>
    <w:rsid w:val="00C81617"/>
    <w:rsid w:val="00CE3F0E"/>
    <w:rsid w:val="00D231F1"/>
    <w:rsid w:val="00D30CD8"/>
    <w:rsid w:val="00D4430E"/>
    <w:rsid w:val="00D60984"/>
    <w:rsid w:val="00D94951"/>
    <w:rsid w:val="00DF5008"/>
    <w:rsid w:val="00E06270"/>
    <w:rsid w:val="00E24F0C"/>
    <w:rsid w:val="00E3491B"/>
    <w:rsid w:val="00E81D72"/>
    <w:rsid w:val="00F02590"/>
    <w:rsid w:val="00F41634"/>
    <w:rsid w:val="00F4622F"/>
    <w:rsid w:val="00F50403"/>
    <w:rsid w:val="00F8209F"/>
    <w:rsid w:val="00F87386"/>
    <w:rsid w:val="00FA0AAD"/>
    <w:rsid w:val="00FB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248D1D"/>
  <w15:chartTrackingRefBased/>
  <w15:docId w15:val="{E9DE191E-590D-4C8C-81BA-FBF1328E9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0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27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06270"/>
  </w:style>
  <w:style w:type="paragraph" w:styleId="Footer">
    <w:name w:val="footer"/>
    <w:basedOn w:val="Normal"/>
    <w:link w:val="FooterChar"/>
    <w:uiPriority w:val="99"/>
    <w:unhideWhenUsed/>
    <w:rsid w:val="00E0627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06270"/>
  </w:style>
  <w:style w:type="paragraph" w:styleId="BalloonText">
    <w:name w:val="Balloon Text"/>
    <w:basedOn w:val="Normal"/>
    <w:link w:val="BalloonTextChar"/>
    <w:uiPriority w:val="99"/>
    <w:semiHidden/>
    <w:unhideWhenUsed/>
    <w:rsid w:val="004A05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50B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E81D72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E81D72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996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Gost</dc:creator>
  <cp:keywords>Klasifikacija: Без ограничења/Unrestricted</cp:keywords>
  <dc:description/>
  <cp:lastModifiedBy>Anatoli Dobrev</cp:lastModifiedBy>
  <cp:revision>86</cp:revision>
  <cp:lastPrinted>2023-07-24T08:25:00Z</cp:lastPrinted>
  <dcterms:created xsi:type="dcterms:W3CDTF">2022-08-25T13:00:00Z</dcterms:created>
  <dcterms:modified xsi:type="dcterms:W3CDTF">2024-05-10T11:34:00Z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3e199b01-9b4f-49de-9872-65d1e824abc3</vt:lpwstr>
  </property>
  <property fmtid="{D5CDD505-2E9C-101B-9397-08002B2CF9AE}" pid="3" name="Klasifikacija">
    <vt:lpwstr>Bez-ogranicenja-Unrestricted</vt:lpwstr>
  </property>
</Properties>
</file>