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61A" w:rsidRPr="00FB33E0" w:rsidRDefault="00F32E0C" w:rsidP="009F6EF4">
      <w:pPr>
        <w:pStyle w:val="ListParagraph"/>
        <w:spacing w:after="120"/>
        <w:ind w:left="0"/>
        <w:jc w:val="center"/>
        <w:rPr>
          <w:b/>
          <w:bCs/>
        </w:rPr>
      </w:pPr>
      <w:r w:rsidRPr="00FB33E0">
        <w:rPr>
          <w:b/>
          <w:bCs/>
        </w:rPr>
        <w:t>ОБЩИ СВЕДЕНИЯ ЗА ПРЕДМЕТА НА ТЪРГА</w:t>
      </w:r>
    </w:p>
    <w:p w:rsidR="003A361A" w:rsidRDefault="00682FC0" w:rsidP="009F6EF4">
      <w:pPr>
        <w:pStyle w:val="ListParagraph"/>
        <w:jc w:val="center"/>
        <w:rPr>
          <w:b/>
          <w:bCs/>
        </w:rPr>
      </w:pPr>
      <w:r w:rsidRPr="00AE44B9">
        <w:rPr>
          <w:b/>
          <w:bCs/>
        </w:rPr>
        <w:t>„</w:t>
      </w:r>
      <w:r w:rsidR="00983775">
        <w:rPr>
          <w:rFonts w:eastAsiaTheme="minorHAnsi"/>
          <w:b/>
        </w:rPr>
        <w:t>И</w:t>
      </w:r>
      <w:r w:rsidR="00983775" w:rsidRPr="00983775">
        <w:rPr>
          <w:rFonts w:eastAsiaTheme="minorHAnsi"/>
          <w:b/>
        </w:rPr>
        <w:t>збор на колективна система за събиране и оползотворяване на отработени масла по отношение на пуснатите от „ЛУКОЙЛ България” ЕООД количества свежи масла на пазара на РБългария за периода 01.01.20</w:t>
      </w:r>
      <w:r w:rsidR="009A3A18" w:rsidRPr="009A3A18">
        <w:rPr>
          <w:rFonts w:eastAsiaTheme="minorHAnsi"/>
          <w:b/>
          <w:lang w:val="ru-RU"/>
        </w:rPr>
        <w:t>2</w:t>
      </w:r>
      <w:r w:rsidR="00C32C14" w:rsidRPr="00C32C14">
        <w:rPr>
          <w:rFonts w:eastAsiaTheme="minorHAnsi"/>
          <w:b/>
          <w:lang w:val="ru-RU"/>
        </w:rPr>
        <w:t>5</w:t>
      </w:r>
      <w:r w:rsidR="00983775" w:rsidRPr="00983775">
        <w:rPr>
          <w:rFonts w:eastAsiaTheme="minorHAnsi"/>
          <w:b/>
        </w:rPr>
        <w:t xml:space="preserve"> – 31.12.20</w:t>
      </w:r>
      <w:r w:rsidR="004515F0">
        <w:rPr>
          <w:rFonts w:eastAsiaTheme="minorHAnsi"/>
          <w:b/>
          <w:lang w:val="ru-RU"/>
        </w:rPr>
        <w:t>2</w:t>
      </w:r>
      <w:r w:rsidR="00C32C14" w:rsidRPr="00C32C14">
        <w:rPr>
          <w:rFonts w:eastAsiaTheme="minorHAnsi"/>
          <w:b/>
          <w:lang w:val="ru-RU"/>
        </w:rPr>
        <w:t>5</w:t>
      </w:r>
      <w:r w:rsidR="00983775" w:rsidRPr="00983775">
        <w:rPr>
          <w:rFonts w:eastAsiaTheme="minorHAnsi"/>
          <w:b/>
        </w:rPr>
        <w:t>г</w:t>
      </w:r>
      <w:r w:rsidR="00E053F1" w:rsidRPr="00FB33E0">
        <w:rPr>
          <w:b/>
          <w:bCs/>
        </w:rPr>
        <w:t>.</w:t>
      </w:r>
      <w:r>
        <w:rPr>
          <w:b/>
          <w:bCs/>
        </w:rPr>
        <w:t>“</w:t>
      </w:r>
    </w:p>
    <w:p w:rsidR="00041260" w:rsidRPr="00FB33E0" w:rsidRDefault="00041260" w:rsidP="00041260">
      <w:pPr>
        <w:pStyle w:val="ListParagraph"/>
        <w:jc w:val="center"/>
        <w:rPr>
          <w:b/>
          <w:bCs/>
        </w:rPr>
      </w:pPr>
    </w:p>
    <w:p w:rsidR="00465543" w:rsidRPr="00041260" w:rsidRDefault="003A361A" w:rsidP="00983775">
      <w:pPr>
        <w:pStyle w:val="ListParagraph"/>
        <w:numPr>
          <w:ilvl w:val="0"/>
          <w:numId w:val="5"/>
        </w:numPr>
        <w:jc w:val="both"/>
        <w:rPr>
          <w:bCs/>
        </w:rPr>
      </w:pPr>
      <w:r w:rsidRPr="00FB33E0">
        <w:rPr>
          <w:bCs/>
        </w:rPr>
        <w:t xml:space="preserve">Предмет на търга: </w:t>
      </w:r>
      <w:r w:rsidR="00983775" w:rsidRPr="00983775">
        <w:rPr>
          <w:bCs/>
        </w:rPr>
        <w:t>Избор на колективна система за събиране и оползотворяване на отработени масла по отношение на пуснатите от „ЛУКОЙЛ България” ЕООД количества свежи масла на пазара на РБългария за периода 01.01.20</w:t>
      </w:r>
      <w:r w:rsidR="009A3A18" w:rsidRPr="009A3A18">
        <w:rPr>
          <w:bCs/>
          <w:lang w:val="ru-RU"/>
        </w:rPr>
        <w:t>2</w:t>
      </w:r>
      <w:r w:rsidR="00C32C14" w:rsidRPr="00C32C14">
        <w:rPr>
          <w:bCs/>
          <w:lang w:val="ru-RU"/>
        </w:rPr>
        <w:t>5</w:t>
      </w:r>
      <w:r w:rsidR="00983775" w:rsidRPr="00983775">
        <w:rPr>
          <w:bCs/>
        </w:rPr>
        <w:t xml:space="preserve"> – 31.12.20</w:t>
      </w:r>
      <w:r w:rsidR="009A3A18" w:rsidRPr="009A3A18">
        <w:rPr>
          <w:bCs/>
          <w:lang w:val="ru-RU"/>
        </w:rPr>
        <w:t>2</w:t>
      </w:r>
      <w:r w:rsidR="00C32C14" w:rsidRPr="00C32C14">
        <w:rPr>
          <w:bCs/>
          <w:lang w:val="ru-RU"/>
        </w:rPr>
        <w:t>5</w:t>
      </w:r>
      <w:r w:rsidR="00983775" w:rsidRPr="00983775">
        <w:rPr>
          <w:bCs/>
        </w:rPr>
        <w:t>г</w:t>
      </w:r>
      <w:r w:rsidR="00E053F1" w:rsidRPr="00FB33E0">
        <w:t>.</w:t>
      </w:r>
      <w:r w:rsidR="00BB4D67">
        <w:t>, а име</w:t>
      </w:r>
      <w:r w:rsidR="00465543" w:rsidRPr="00FB33E0">
        <w:t>н</w:t>
      </w:r>
      <w:r w:rsidR="00BB4D67">
        <w:t>н</w:t>
      </w:r>
      <w:r w:rsidR="00465543" w:rsidRPr="00FB33E0">
        <w:t>о:</w:t>
      </w:r>
    </w:p>
    <w:p w:rsidR="00465543" w:rsidRPr="00FB33E0" w:rsidRDefault="00B24B95" w:rsidP="00B24B95">
      <w:pPr>
        <w:pStyle w:val="ListParagraph"/>
        <w:numPr>
          <w:ilvl w:val="1"/>
          <w:numId w:val="13"/>
        </w:numPr>
        <w:jc w:val="both"/>
        <w:rPr>
          <w:bCs/>
        </w:rPr>
      </w:pPr>
      <w:r>
        <w:t>Изпълнение на</w:t>
      </w:r>
      <w:r w:rsidRPr="00B24B95">
        <w:t xml:space="preserve"> задълженията на „ЛУКОЙЛ България” ЕООД по ЗУО по оползотворяване на отработени масла и да постигне целите по чл.14 от ЗУО и подзаконовите актове по прилагането </w:t>
      </w:r>
      <w:r>
        <w:t>му в законоустановените срокове</w:t>
      </w:r>
      <w:r w:rsidR="00465543" w:rsidRPr="00FB33E0">
        <w:t>;</w:t>
      </w:r>
    </w:p>
    <w:p w:rsidR="00465543" w:rsidRPr="00FB33E0" w:rsidRDefault="00B24B95" w:rsidP="00B24B95">
      <w:pPr>
        <w:pStyle w:val="ListParagraph"/>
        <w:numPr>
          <w:ilvl w:val="1"/>
          <w:numId w:val="13"/>
        </w:numPr>
        <w:jc w:val="both"/>
      </w:pPr>
      <w:r>
        <w:t>П</w:t>
      </w:r>
      <w:r w:rsidRPr="00B24B95">
        <w:t>редоставя</w:t>
      </w:r>
      <w:r>
        <w:t>не</w:t>
      </w:r>
      <w:r w:rsidRPr="00B24B95">
        <w:t xml:space="preserve"> в срок</w:t>
      </w:r>
      <w:r w:rsidR="007E6770">
        <w:t xml:space="preserve"> на</w:t>
      </w:r>
      <w:bookmarkStart w:id="0" w:name="_GoBack"/>
      <w:bookmarkEnd w:id="0"/>
      <w:r w:rsidRPr="00B24B95">
        <w:t xml:space="preserve"> всички необходими документи (доклад, отчети и др.) пред компетентните по ЗУО органи за удостоверяване на изпълнението на поетите задължения от „ЛУКОЙЛ България” ЕООД и пост</w:t>
      </w:r>
      <w:r>
        <w:t>игане на целите по чл.14 от ЗУО</w:t>
      </w:r>
      <w:r w:rsidR="00465543" w:rsidRPr="00FB33E0">
        <w:t>;</w:t>
      </w:r>
    </w:p>
    <w:p w:rsidR="00A144A8" w:rsidRPr="00FB33E0" w:rsidRDefault="00B24B95" w:rsidP="00B24B95">
      <w:pPr>
        <w:pStyle w:val="ListParagraph"/>
        <w:numPr>
          <w:ilvl w:val="1"/>
          <w:numId w:val="13"/>
        </w:numPr>
        <w:jc w:val="both"/>
        <w:rPr>
          <w:bCs/>
        </w:rPr>
      </w:pPr>
      <w:r>
        <w:t>И</w:t>
      </w:r>
      <w:r w:rsidRPr="00B24B95">
        <w:t>зпълн</w:t>
      </w:r>
      <w:r>
        <w:t>ение на</w:t>
      </w:r>
      <w:r w:rsidRPr="00B24B95">
        <w:t xml:space="preserve"> законовото задължение за оползотворяване на отработени масла, произтичащо от чл.8 от Наредбата за отработените масла и отпадъчните нефтопродукти, относно количествата отработени масла, за които е подадена справка и е заплатена периодична месечна вноска за оползотворяване </w:t>
      </w:r>
      <w:r>
        <w:t>от</w:t>
      </w:r>
      <w:r w:rsidRPr="00B24B95">
        <w:t>„ЛУКОЙЛ България” ЕООД</w:t>
      </w:r>
      <w:r w:rsidR="005B19BC" w:rsidRPr="00983775">
        <w:rPr>
          <w:lang w:val="ru-RU"/>
        </w:rPr>
        <w:t>;</w:t>
      </w:r>
    </w:p>
    <w:p w:rsidR="003A361A" w:rsidRPr="00C81EDB" w:rsidRDefault="00655FD4" w:rsidP="00655FD4">
      <w:pPr>
        <w:pStyle w:val="ListParagraph"/>
        <w:ind w:left="360"/>
      </w:pPr>
      <w:r>
        <w:t xml:space="preserve">        </w:t>
      </w:r>
      <w:r w:rsidR="00B24B95">
        <w:t>2</w:t>
      </w:r>
      <w:r w:rsidRPr="00C81EDB">
        <w:t xml:space="preserve">.    </w:t>
      </w:r>
      <w:r w:rsidR="003A361A" w:rsidRPr="00C81EDB">
        <w:t xml:space="preserve">Период на </w:t>
      </w:r>
      <w:r w:rsidR="008005EE" w:rsidRPr="00C81EDB">
        <w:t>изпълнение</w:t>
      </w:r>
      <w:r w:rsidR="003A361A" w:rsidRPr="00C81EDB">
        <w:t>: от 01</w:t>
      </w:r>
      <w:r w:rsidR="00E01266" w:rsidRPr="00C81EDB">
        <w:t>.01</w:t>
      </w:r>
      <w:r w:rsidR="00E61188" w:rsidRPr="00C81EDB">
        <w:t>.20</w:t>
      </w:r>
      <w:r w:rsidR="009A3A18" w:rsidRPr="009A3A18">
        <w:rPr>
          <w:lang w:val="ru-RU"/>
        </w:rPr>
        <w:t>2</w:t>
      </w:r>
      <w:r w:rsidR="00C32C14" w:rsidRPr="00C32C14">
        <w:rPr>
          <w:lang w:val="ru-RU"/>
        </w:rPr>
        <w:t>5</w:t>
      </w:r>
      <w:r w:rsidR="00E01266" w:rsidRPr="00C81EDB">
        <w:t xml:space="preserve"> </w:t>
      </w:r>
      <w:r w:rsidR="00E61188" w:rsidRPr="00C81EDB">
        <w:t xml:space="preserve">г. до </w:t>
      </w:r>
      <w:r w:rsidR="00E01266" w:rsidRPr="00C81EDB">
        <w:t>31.12</w:t>
      </w:r>
      <w:r w:rsidR="00A144A8" w:rsidRPr="00C81EDB">
        <w:t>.20</w:t>
      </w:r>
      <w:r w:rsidR="009A3A18" w:rsidRPr="00564B51">
        <w:rPr>
          <w:lang w:val="ru-RU"/>
        </w:rPr>
        <w:t>2</w:t>
      </w:r>
      <w:r w:rsidR="00C32C14" w:rsidRPr="007E6770">
        <w:rPr>
          <w:lang w:val="ru-RU"/>
        </w:rPr>
        <w:t>5</w:t>
      </w:r>
      <w:r w:rsidR="00FD7C5F" w:rsidRPr="00C81EDB">
        <w:t>.</w:t>
      </w:r>
      <w:r w:rsidR="003A361A" w:rsidRPr="00C81EDB">
        <w:t>г.</w:t>
      </w:r>
    </w:p>
    <w:p w:rsidR="002B3A7C" w:rsidRPr="00C630D2" w:rsidRDefault="00C81EDB" w:rsidP="00D53DAA">
      <w:pPr>
        <w:ind w:left="360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ab/>
        <w:t xml:space="preserve"> </w:t>
      </w:r>
      <w:r w:rsidRPr="00C81EDB">
        <w:rPr>
          <w:sz w:val="24"/>
          <w:szCs w:val="24"/>
          <w:lang w:val="bg-BG"/>
        </w:rPr>
        <w:t xml:space="preserve"> </w:t>
      </w:r>
      <w:r w:rsidR="00C630D2">
        <w:rPr>
          <w:sz w:val="24"/>
          <w:szCs w:val="24"/>
          <w:lang w:val="bg-BG"/>
        </w:rPr>
        <w:t>3</w:t>
      </w:r>
      <w:r w:rsidRPr="00C81EDB">
        <w:rPr>
          <w:sz w:val="24"/>
          <w:szCs w:val="24"/>
          <w:lang w:val="bg-BG"/>
        </w:rPr>
        <w:t>.</w:t>
      </w:r>
      <w:r w:rsidRPr="00C630D2">
        <w:rPr>
          <w:sz w:val="24"/>
          <w:szCs w:val="24"/>
          <w:lang w:val="ru-RU"/>
        </w:rPr>
        <w:t xml:space="preserve">    </w:t>
      </w:r>
      <w:r w:rsidR="003A361A" w:rsidRPr="00C630D2">
        <w:rPr>
          <w:sz w:val="24"/>
          <w:szCs w:val="24"/>
          <w:lang w:val="ru-RU"/>
        </w:rPr>
        <w:t xml:space="preserve">График на </w:t>
      </w:r>
      <w:r w:rsidR="008005EE" w:rsidRPr="00C630D2">
        <w:rPr>
          <w:sz w:val="24"/>
          <w:szCs w:val="24"/>
          <w:lang w:val="ru-RU"/>
        </w:rPr>
        <w:t>изпълнение</w:t>
      </w:r>
      <w:r w:rsidR="003A361A" w:rsidRPr="00C630D2">
        <w:rPr>
          <w:sz w:val="24"/>
          <w:szCs w:val="24"/>
          <w:lang w:val="ru-RU"/>
        </w:rPr>
        <w:t>:</w:t>
      </w:r>
      <w:r w:rsidR="00D53DAA">
        <w:rPr>
          <w:sz w:val="24"/>
          <w:szCs w:val="24"/>
          <w:lang w:val="ru-RU"/>
        </w:rPr>
        <w:t xml:space="preserve"> </w:t>
      </w:r>
      <w:r w:rsidR="00C630D2" w:rsidRPr="00C630D2">
        <w:rPr>
          <w:sz w:val="24"/>
          <w:szCs w:val="24"/>
          <w:lang w:val="ru-RU"/>
        </w:rPr>
        <w:t>Всеки месец</w:t>
      </w:r>
      <w:r w:rsidR="00B735B8" w:rsidRPr="00C630D2">
        <w:rPr>
          <w:sz w:val="24"/>
          <w:szCs w:val="24"/>
          <w:lang w:val="ru-RU"/>
        </w:rPr>
        <w:t>.</w:t>
      </w:r>
    </w:p>
    <w:p w:rsidR="003A361A" w:rsidRPr="00C630D2" w:rsidRDefault="00C630D2" w:rsidP="00C630D2">
      <w:pPr>
        <w:ind w:left="851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>4</w:t>
      </w:r>
      <w:r w:rsidR="00236A5F" w:rsidRPr="00C630D2">
        <w:rPr>
          <w:sz w:val="24"/>
          <w:szCs w:val="24"/>
          <w:lang w:val="ru-RU"/>
        </w:rPr>
        <w:t xml:space="preserve">   </w:t>
      </w:r>
      <w:r w:rsidR="009F6EF4" w:rsidRPr="00C630D2">
        <w:rPr>
          <w:sz w:val="24"/>
          <w:szCs w:val="24"/>
          <w:lang w:val="ru-RU"/>
        </w:rPr>
        <w:t xml:space="preserve"> </w:t>
      </w:r>
      <w:r w:rsidR="00D53DAA">
        <w:rPr>
          <w:sz w:val="24"/>
          <w:szCs w:val="24"/>
          <w:lang w:val="ru-RU"/>
        </w:rPr>
        <w:t xml:space="preserve"> </w:t>
      </w:r>
      <w:r w:rsidR="003A361A" w:rsidRPr="00C630D2">
        <w:rPr>
          <w:sz w:val="24"/>
          <w:szCs w:val="24"/>
          <w:lang w:val="ru-RU"/>
        </w:rPr>
        <w:t xml:space="preserve">Квалификационни критерии: </w:t>
      </w:r>
      <w:r w:rsidR="00DF618B" w:rsidRPr="00C630D2">
        <w:rPr>
          <w:sz w:val="24"/>
          <w:szCs w:val="24"/>
          <w:lang w:val="ru-RU"/>
        </w:rPr>
        <w:t xml:space="preserve">за доказване </w:t>
      </w:r>
      <w:r w:rsidR="009F6EF4" w:rsidRPr="00C630D2">
        <w:rPr>
          <w:sz w:val="24"/>
          <w:szCs w:val="24"/>
          <w:lang w:val="ru-RU"/>
        </w:rPr>
        <w:t xml:space="preserve">на техническите си възможности, </w:t>
      </w:r>
    </w:p>
    <w:p w:rsidR="009F6EF4" w:rsidRPr="00C630D2" w:rsidRDefault="009F6EF4" w:rsidP="009F6EF4">
      <w:pPr>
        <w:jc w:val="both"/>
        <w:rPr>
          <w:sz w:val="24"/>
          <w:szCs w:val="24"/>
          <w:lang w:val="bg-BG"/>
        </w:rPr>
      </w:pPr>
      <w:r w:rsidRPr="00C630D2">
        <w:rPr>
          <w:sz w:val="24"/>
          <w:szCs w:val="24"/>
          <w:lang w:val="bg-BG"/>
        </w:rPr>
        <w:t>участниците в търга следва да представят:</w:t>
      </w:r>
    </w:p>
    <w:p w:rsidR="00EE37DB" w:rsidRPr="00236A5F" w:rsidRDefault="00236A5F" w:rsidP="00236A5F">
      <w:pPr>
        <w:pStyle w:val="ListParagraph"/>
        <w:numPr>
          <w:ilvl w:val="1"/>
          <w:numId w:val="26"/>
        </w:numPr>
        <w:jc w:val="both"/>
      </w:pPr>
      <w:r>
        <w:t xml:space="preserve">   </w:t>
      </w:r>
      <w:r w:rsidR="009F6EF4">
        <w:t xml:space="preserve"> </w:t>
      </w:r>
      <w:r w:rsidR="00C630D2" w:rsidRPr="00FB33E0">
        <w:t>Годишен счетоводен баланс за последните 3 години</w:t>
      </w:r>
    </w:p>
    <w:p w:rsidR="00E61188" w:rsidRPr="001A136D" w:rsidRDefault="00390471" w:rsidP="00236A5F">
      <w:pPr>
        <w:pStyle w:val="ListParagraph"/>
        <w:numPr>
          <w:ilvl w:val="1"/>
          <w:numId w:val="26"/>
        </w:numPr>
        <w:ind w:left="0" w:firstLine="851"/>
        <w:jc w:val="both"/>
      </w:pPr>
      <w:r w:rsidRPr="00FB33E0">
        <w:t>Препор</w:t>
      </w:r>
      <w:r w:rsidR="003B5405">
        <w:t>ъки и референции от други фирми, ползвали услугите на участниците в търга</w:t>
      </w:r>
      <w:r w:rsidR="001A136D" w:rsidRPr="00983775">
        <w:rPr>
          <w:lang w:val="ru-RU"/>
        </w:rPr>
        <w:t>;</w:t>
      </w:r>
    </w:p>
    <w:p w:rsidR="001A136D" w:rsidRPr="001A136D" w:rsidRDefault="001A136D" w:rsidP="00236A5F">
      <w:pPr>
        <w:pStyle w:val="ListParagraph"/>
        <w:numPr>
          <w:ilvl w:val="1"/>
          <w:numId w:val="26"/>
        </w:numPr>
        <w:ind w:left="0" w:firstLine="851"/>
        <w:jc w:val="both"/>
      </w:pPr>
      <w:r>
        <w:t>Съществуващ опит по изпълнение на посочените услуги</w:t>
      </w:r>
      <w:r w:rsidRPr="00983775">
        <w:rPr>
          <w:lang w:val="ru-RU"/>
        </w:rPr>
        <w:t>;</w:t>
      </w:r>
    </w:p>
    <w:p w:rsidR="003A361A" w:rsidRPr="00C630D2" w:rsidRDefault="003A361A" w:rsidP="00C630D2">
      <w:pPr>
        <w:spacing w:after="240"/>
        <w:jc w:val="both"/>
        <w:rPr>
          <w:lang w:val="bg-BG"/>
        </w:rPr>
      </w:pPr>
    </w:p>
    <w:p w:rsidR="00FB33E0" w:rsidRPr="00983775" w:rsidRDefault="00FB33E0" w:rsidP="00FB33E0">
      <w:pPr>
        <w:spacing w:before="120" w:after="120"/>
        <w:ind w:firstLine="851"/>
        <w:jc w:val="both"/>
        <w:rPr>
          <w:sz w:val="24"/>
          <w:szCs w:val="24"/>
          <w:lang w:val="ru-RU"/>
        </w:rPr>
      </w:pPr>
      <w:r w:rsidRPr="00983775">
        <w:rPr>
          <w:sz w:val="24"/>
          <w:szCs w:val="24"/>
          <w:lang w:val="ru-RU"/>
        </w:rPr>
        <w:t>П</w:t>
      </w:r>
      <w:r w:rsidR="00DB002F" w:rsidRPr="00983775">
        <w:rPr>
          <w:sz w:val="24"/>
          <w:szCs w:val="24"/>
          <w:lang w:val="ru-RU"/>
        </w:rPr>
        <w:t xml:space="preserve">редоставената информация по </w:t>
      </w:r>
      <w:r w:rsidR="00DB002F" w:rsidRPr="00DB002F">
        <w:rPr>
          <w:sz w:val="24"/>
          <w:szCs w:val="24"/>
          <w:lang w:val="bg-BG"/>
        </w:rPr>
        <w:t>т.</w:t>
      </w:r>
      <w:r w:rsidR="00C87E8F">
        <w:rPr>
          <w:sz w:val="24"/>
          <w:szCs w:val="24"/>
          <w:lang w:val="bg-BG"/>
        </w:rPr>
        <w:t>4</w:t>
      </w:r>
      <w:r w:rsidRPr="00983775">
        <w:rPr>
          <w:sz w:val="24"/>
          <w:szCs w:val="24"/>
          <w:lang w:val="ru-RU"/>
        </w:rPr>
        <w:t xml:space="preserve"> съдържа лични данни. Същите ще бъдат обработвани от ЛУКОЙЛ България ЕООД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Данните няма да бъдат предоставяни и/или предавани на трети лица/в трети страни от Дружеството, както и да бъдат използвани с друга цел.</w:t>
      </w:r>
    </w:p>
    <w:p w:rsidR="00FB33E0" w:rsidRPr="00983775" w:rsidRDefault="00FB33E0" w:rsidP="00FB33E0">
      <w:pPr>
        <w:ind w:firstLine="851"/>
        <w:jc w:val="both"/>
        <w:rPr>
          <w:sz w:val="24"/>
          <w:szCs w:val="24"/>
          <w:lang w:val="ru-RU"/>
        </w:rPr>
      </w:pPr>
      <w:r w:rsidRPr="00983775">
        <w:rPr>
          <w:sz w:val="24"/>
          <w:szCs w:val="24"/>
          <w:lang w:val="ru-RU"/>
        </w:rPr>
        <w:t xml:space="preserve">С предоставяне на данните, претендентът се задължава да доведе до знанието на лицата, чийто данни се съдържат в </w:t>
      </w:r>
      <w:r w:rsidR="00DB002F" w:rsidRPr="00DB002F">
        <w:rPr>
          <w:sz w:val="24"/>
          <w:szCs w:val="24"/>
          <w:lang w:val="bg-BG"/>
        </w:rPr>
        <w:t>т.</w:t>
      </w:r>
      <w:r w:rsidR="00C87E8F">
        <w:rPr>
          <w:sz w:val="24"/>
          <w:szCs w:val="24"/>
          <w:lang w:val="bg-BG"/>
        </w:rPr>
        <w:t>4</w:t>
      </w:r>
      <w:r w:rsidRPr="00983775">
        <w:rPr>
          <w:sz w:val="24"/>
          <w:szCs w:val="24"/>
          <w:lang w:val="ru-RU"/>
        </w:rPr>
        <w:t xml:space="preserve"> горната информация.</w:t>
      </w:r>
    </w:p>
    <w:sectPr w:rsidR="00FB33E0" w:rsidRPr="00983775" w:rsidSect="00820B63">
      <w:headerReference w:type="even" r:id="rId7"/>
      <w:footerReference w:type="even" r:id="rId8"/>
      <w:pgSz w:w="11907" w:h="16840" w:code="9"/>
      <w:pgMar w:top="-1134" w:right="1275" w:bottom="1134" w:left="1134" w:header="279" w:footer="45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674" w:rsidRDefault="007B0674">
      <w:r>
        <w:separator/>
      </w:r>
    </w:p>
  </w:endnote>
  <w:endnote w:type="continuationSeparator" w:id="0">
    <w:p w:rsidR="007B0674" w:rsidRDefault="007B0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9EF" w:rsidRDefault="00D229E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29EF" w:rsidRDefault="00D229E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674" w:rsidRDefault="007B0674">
      <w:r>
        <w:separator/>
      </w:r>
    </w:p>
  </w:footnote>
  <w:footnote w:type="continuationSeparator" w:id="0">
    <w:p w:rsidR="007B0674" w:rsidRDefault="007B0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9EF" w:rsidRDefault="00D229EF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29EF" w:rsidRDefault="00D229E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E2DF6"/>
    <w:multiLevelType w:val="multilevel"/>
    <w:tmpl w:val="ABF0B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11CD1987"/>
    <w:multiLevelType w:val="hybridMultilevel"/>
    <w:tmpl w:val="13761886"/>
    <w:lvl w:ilvl="0" w:tplc="04020001">
      <w:start w:val="1"/>
      <w:numFmt w:val="bullet"/>
      <w:lvlText w:val=""/>
      <w:lvlJc w:val="left"/>
      <w:pPr>
        <w:tabs>
          <w:tab w:val="num" w:pos="1119"/>
        </w:tabs>
        <w:ind w:left="1119" w:hanging="360"/>
      </w:pPr>
      <w:rPr>
        <w:rFonts w:ascii="Symbol" w:hAnsi="Symbol" w:hint="default"/>
      </w:rPr>
    </w:lvl>
    <w:lvl w:ilvl="1" w:tplc="150E10B0">
      <w:start w:val="1"/>
      <w:numFmt w:val="bullet"/>
      <w:lvlText w:val="-"/>
      <w:lvlJc w:val="left"/>
      <w:pPr>
        <w:tabs>
          <w:tab w:val="num" w:pos="1839"/>
        </w:tabs>
        <w:ind w:left="1839" w:hanging="360"/>
      </w:pPr>
      <w:rPr>
        <w:rFonts w:ascii="Times New Roman" w:eastAsia="Times New Roman" w:hAnsi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2" w15:restartNumberingAfterBreak="0">
    <w:nsid w:val="13876566"/>
    <w:multiLevelType w:val="multilevel"/>
    <w:tmpl w:val="0E8EBAAE"/>
    <w:lvl w:ilvl="0">
      <w:start w:val="1"/>
      <w:numFmt w:val="decimal"/>
      <w:lvlText w:val="%1."/>
      <w:lvlJc w:val="left"/>
      <w:pPr>
        <w:ind w:left="1080" w:hanging="360"/>
      </w:pPr>
      <w:rPr>
        <w:rFonts w:ascii="Garamond" w:eastAsia="Times New Roman" w:hAnsi="Garamond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cs="Times New Roman" w:hint="default"/>
      </w:rPr>
    </w:lvl>
  </w:abstractNum>
  <w:abstractNum w:abstractNumId="3" w15:restartNumberingAfterBreak="0">
    <w:nsid w:val="1A1957A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26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FCF04AF"/>
    <w:multiLevelType w:val="hybridMultilevel"/>
    <w:tmpl w:val="B1C435B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4010BB"/>
    <w:multiLevelType w:val="hybridMultilevel"/>
    <w:tmpl w:val="7D3E3EC2"/>
    <w:lvl w:ilvl="0" w:tplc="0409000F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9967389"/>
    <w:multiLevelType w:val="hybridMultilevel"/>
    <w:tmpl w:val="8E10971C"/>
    <w:lvl w:ilvl="0" w:tplc="F70AF3DA">
      <w:start w:val="1"/>
      <w:numFmt w:val="decimal"/>
      <w:lvlText w:val="%1."/>
      <w:lvlJc w:val="left"/>
      <w:pPr>
        <w:ind w:left="35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276" w:hanging="360"/>
      </w:pPr>
    </w:lvl>
    <w:lvl w:ilvl="2" w:tplc="0409001B" w:tentative="1">
      <w:start w:val="1"/>
      <w:numFmt w:val="lowerRoman"/>
      <w:lvlText w:val="%3."/>
      <w:lvlJc w:val="right"/>
      <w:pPr>
        <w:ind w:left="4996" w:hanging="180"/>
      </w:pPr>
    </w:lvl>
    <w:lvl w:ilvl="3" w:tplc="0409000F" w:tentative="1">
      <w:start w:val="1"/>
      <w:numFmt w:val="decimal"/>
      <w:lvlText w:val="%4."/>
      <w:lvlJc w:val="left"/>
      <w:pPr>
        <w:ind w:left="5716" w:hanging="360"/>
      </w:pPr>
    </w:lvl>
    <w:lvl w:ilvl="4" w:tplc="04090019" w:tentative="1">
      <w:start w:val="1"/>
      <w:numFmt w:val="lowerLetter"/>
      <w:lvlText w:val="%5."/>
      <w:lvlJc w:val="left"/>
      <w:pPr>
        <w:ind w:left="6436" w:hanging="360"/>
      </w:pPr>
    </w:lvl>
    <w:lvl w:ilvl="5" w:tplc="0409001B" w:tentative="1">
      <w:start w:val="1"/>
      <w:numFmt w:val="lowerRoman"/>
      <w:lvlText w:val="%6."/>
      <w:lvlJc w:val="right"/>
      <w:pPr>
        <w:ind w:left="7156" w:hanging="180"/>
      </w:pPr>
    </w:lvl>
    <w:lvl w:ilvl="6" w:tplc="0409000F" w:tentative="1">
      <w:start w:val="1"/>
      <w:numFmt w:val="decimal"/>
      <w:lvlText w:val="%7."/>
      <w:lvlJc w:val="left"/>
      <w:pPr>
        <w:ind w:left="7876" w:hanging="360"/>
      </w:pPr>
    </w:lvl>
    <w:lvl w:ilvl="7" w:tplc="04090019" w:tentative="1">
      <w:start w:val="1"/>
      <w:numFmt w:val="lowerLetter"/>
      <w:lvlText w:val="%8."/>
      <w:lvlJc w:val="left"/>
      <w:pPr>
        <w:ind w:left="8596" w:hanging="360"/>
      </w:pPr>
    </w:lvl>
    <w:lvl w:ilvl="8" w:tplc="0409001B" w:tentative="1">
      <w:start w:val="1"/>
      <w:numFmt w:val="lowerRoman"/>
      <w:lvlText w:val="%9."/>
      <w:lvlJc w:val="right"/>
      <w:pPr>
        <w:ind w:left="9316" w:hanging="180"/>
      </w:pPr>
    </w:lvl>
  </w:abstractNum>
  <w:abstractNum w:abstractNumId="7" w15:restartNumberingAfterBreak="0">
    <w:nsid w:val="3C302E26"/>
    <w:multiLevelType w:val="multilevel"/>
    <w:tmpl w:val="410836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422377A0"/>
    <w:multiLevelType w:val="multilevel"/>
    <w:tmpl w:val="8C2CF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9" w15:restartNumberingAfterBreak="0">
    <w:nsid w:val="42C3725B"/>
    <w:multiLevelType w:val="multilevel"/>
    <w:tmpl w:val="AF5E4D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128" w:hanging="1440"/>
      </w:pPr>
      <w:rPr>
        <w:rFonts w:hint="default"/>
      </w:rPr>
    </w:lvl>
  </w:abstractNum>
  <w:abstractNum w:abstractNumId="10" w15:restartNumberingAfterBreak="0">
    <w:nsid w:val="46AC7550"/>
    <w:multiLevelType w:val="multilevel"/>
    <w:tmpl w:val="650030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cs="Times New Roman" w:hint="default"/>
      </w:rPr>
    </w:lvl>
  </w:abstractNum>
  <w:abstractNum w:abstractNumId="11" w15:restartNumberingAfterBreak="0">
    <w:nsid w:val="46E74B28"/>
    <w:multiLevelType w:val="multilevel"/>
    <w:tmpl w:val="DEFE36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2" w15:restartNumberingAfterBreak="0">
    <w:nsid w:val="473F01B4"/>
    <w:multiLevelType w:val="hybridMultilevel"/>
    <w:tmpl w:val="354C375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1779D3"/>
    <w:multiLevelType w:val="multilevel"/>
    <w:tmpl w:val="B1408272"/>
    <w:lvl w:ilvl="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55C648D4"/>
    <w:multiLevelType w:val="multilevel"/>
    <w:tmpl w:val="1B748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6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574B1D09"/>
    <w:multiLevelType w:val="hybridMultilevel"/>
    <w:tmpl w:val="FC32B952"/>
    <w:lvl w:ilvl="0" w:tplc="3DEAA2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58F6505"/>
    <w:multiLevelType w:val="multilevel"/>
    <w:tmpl w:val="614642C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128" w:hanging="1440"/>
      </w:pPr>
      <w:rPr>
        <w:rFonts w:hint="default"/>
      </w:rPr>
    </w:lvl>
  </w:abstractNum>
  <w:abstractNum w:abstractNumId="17" w15:restartNumberingAfterBreak="0">
    <w:nsid w:val="65E7181F"/>
    <w:multiLevelType w:val="hybridMultilevel"/>
    <w:tmpl w:val="BE2E90CC"/>
    <w:lvl w:ilvl="0" w:tplc="0402000F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AA46D10"/>
    <w:multiLevelType w:val="hybridMultilevel"/>
    <w:tmpl w:val="ABCAE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322C51"/>
    <w:multiLevelType w:val="hybridMultilevel"/>
    <w:tmpl w:val="A82C405E"/>
    <w:lvl w:ilvl="0" w:tplc="8696AE4A">
      <w:start w:val="1"/>
      <w:numFmt w:val="upperRoman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F11E4D"/>
    <w:multiLevelType w:val="multilevel"/>
    <w:tmpl w:val="8C2CF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1" w15:restartNumberingAfterBreak="0">
    <w:nsid w:val="6E7976FD"/>
    <w:multiLevelType w:val="multilevel"/>
    <w:tmpl w:val="28E2BA28"/>
    <w:lvl w:ilvl="0">
      <w:start w:val="8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cs="Times New Roman" w:hint="default"/>
      </w:rPr>
    </w:lvl>
  </w:abstractNum>
  <w:abstractNum w:abstractNumId="22" w15:restartNumberingAfterBreak="0">
    <w:nsid w:val="6FF713BF"/>
    <w:multiLevelType w:val="hybridMultilevel"/>
    <w:tmpl w:val="132022AA"/>
    <w:lvl w:ilvl="0" w:tplc="D1BE2322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1DB3D19"/>
    <w:multiLevelType w:val="multilevel"/>
    <w:tmpl w:val="65A4E0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4" w15:restartNumberingAfterBreak="0">
    <w:nsid w:val="79A50CDF"/>
    <w:multiLevelType w:val="multilevel"/>
    <w:tmpl w:val="ED86F6C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7E1250FB"/>
    <w:multiLevelType w:val="hybridMultilevel"/>
    <w:tmpl w:val="C8808820"/>
    <w:lvl w:ilvl="0" w:tplc="0402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1"/>
  </w:num>
  <w:num w:numId="4">
    <w:abstractNumId w:val="2"/>
  </w:num>
  <w:num w:numId="5">
    <w:abstractNumId w:val="14"/>
  </w:num>
  <w:num w:numId="6">
    <w:abstractNumId w:val="10"/>
  </w:num>
  <w:num w:numId="7">
    <w:abstractNumId w:val="15"/>
  </w:num>
  <w:num w:numId="8">
    <w:abstractNumId w:val="25"/>
  </w:num>
  <w:num w:numId="9">
    <w:abstractNumId w:val="3"/>
  </w:num>
  <w:num w:numId="10">
    <w:abstractNumId w:val="17"/>
  </w:num>
  <w:num w:numId="11">
    <w:abstractNumId w:val="21"/>
  </w:num>
  <w:num w:numId="12">
    <w:abstractNumId w:val="4"/>
  </w:num>
  <w:num w:numId="13">
    <w:abstractNumId w:val="20"/>
  </w:num>
  <w:num w:numId="14">
    <w:abstractNumId w:val="18"/>
  </w:num>
  <w:num w:numId="15">
    <w:abstractNumId w:val="11"/>
  </w:num>
  <w:num w:numId="16">
    <w:abstractNumId w:val="7"/>
  </w:num>
  <w:num w:numId="17">
    <w:abstractNumId w:val="23"/>
  </w:num>
  <w:num w:numId="18">
    <w:abstractNumId w:val="19"/>
  </w:num>
  <w:num w:numId="19">
    <w:abstractNumId w:val="8"/>
  </w:num>
  <w:num w:numId="20">
    <w:abstractNumId w:val="5"/>
  </w:num>
  <w:num w:numId="21">
    <w:abstractNumId w:val="12"/>
  </w:num>
  <w:num w:numId="22">
    <w:abstractNumId w:val="16"/>
  </w:num>
  <w:num w:numId="23">
    <w:abstractNumId w:val="6"/>
  </w:num>
  <w:num w:numId="24">
    <w:abstractNumId w:val="9"/>
  </w:num>
  <w:num w:numId="25">
    <w:abstractNumId w:val="2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7FD"/>
    <w:rsid w:val="00002C3A"/>
    <w:rsid w:val="00012827"/>
    <w:rsid w:val="00013BFD"/>
    <w:rsid w:val="000223DE"/>
    <w:rsid w:val="00025141"/>
    <w:rsid w:val="000337C1"/>
    <w:rsid w:val="00041260"/>
    <w:rsid w:val="00041BB8"/>
    <w:rsid w:val="00044100"/>
    <w:rsid w:val="00053804"/>
    <w:rsid w:val="00055028"/>
    <w:rsid w:val="00057DCC"/>
    <w:rsid w:val="0006099E"/>
    <w:rsid w:val="00063F89"/>
    <w:rsid w:val="000741B4"/>
    <w:rsid w:val="00083A34"/>
    <w:rsid w:val="000934A7"/>
    <w:rsid w:val="000A4F4C"/>
    <w:rsid w:val="000C1777"/>
    <w:rsid w:val="000D00A3"/>
    <w:rsid w:val="000D1077"/>
    <w:rsid w:val="000E18DD"/>
    <w:rsid w:val="000E72DD"/>
    <w:rsid w:val="000F407F"/>
    <w:rsid w:val="00105979"/>
    <w:rsid w:val="0010635A"/>
    <w:rsid w:val="00107AE6"/>
    <w:rsid w:val="00107DA6"/>
    <w:rsid w:val="00150A78"/>
    <w:rsid w:val="00153752"/>
    <w:rsid w:val="001672FF"/>
    <w:rsid w:val="001A136D"/>
    <w:rsid w:val="001A489F"/>
    <w:rsid w:val="001B435F"/>
    <w:rsid w:val="001C1DD0"/>
    <w:rsid w:val="001D12F9"/>
    <w:rsid w:val="001D4538"/>
    <w:rsid w:val="001F0A79"/>
    <w:rsid w:val="001F6258"/>
    <w:rsid w:val="0020244D"/>
    <w:rsid w:val="00203332"/>
    <w:rsid w:val="002049D9"/>
    <w:rsid w:val="00206E28"/>
    <w:rsid w:val="0021153D"/>
    <w:rsid w:val="00227835"/>
    <w:rsid w:val="002365DF"/>
    <w:rsid w:val="00236A5F"/>
    <w:rsid w:val="00237A94"/>
    <w:rsid w:val="00242B1C"/>
    <w:rsid w:val="00250591"/>
    <w:rsid w:val="0025208A"/>
    <w:rsid w:val="00261239"/>
    <w:rsid w:val="00261D32"/>
    <w:rsid w:val="002623A8"/>
    <w:rsid w:val="00281D4D"/>
    <w:rsid w:val="00286A50"/>
    <w:rsid w:val="00290924"/>
    <w:rsid w:val="00290BF2"/>
    <w:rsid w:val="002A7404"/>
    <w:rsid w:val="002B0679"/>
    <w:rsid w:val="002B1298"/>
    <w:rsid w:val="002B3A7C"/>
    <w:rsid w:val="002C008C"/>
    <w:rsid w:val="002C16D7"/>
    <w:rsid w:val="002C3877"/>
    <w:rsid w:val="002C7328"/>
    <w:rsid w:val="002D5C08"/>
    <w:rsid w:val="002E544B"/>
    <w:rsid w:val="002F2C40"/>
    <w:rsid w:val="002F3A34"/>
    <w:rsid w:val="002F4917"/>
    <w:rsid w:val="002F4D64"/>
    <w:rsid w:val="003005EE"/>
    <w:rsid w:val="00307F3C"/>
    <w:rsid w:val="00315531"/>
    <w:rsid w:val="003219C7"/>
    <w:rsid w:val="003311E2"/>
    <w:rsid w:val="003316B8"/>
    <w:rsid w:val="00341C8F"/>
    <w:rsid w:val="0034654F"/>
    <w:rsid w:val="003525BA"/>
    <w:rsid w:val="003534FF"/>
    <w:rsid w:val="0037167A"/>
    <w:rsid w:val="00372910"/>
    <w:rsid w:val="00376D12"/>
    <w:rsid w:val="003772D8"/>
    <w:rsid w:val="00380141"/>
    <w:rsid w:val="00384581"/>
    <w:rsid w:val="0038665C"/>
    <w:rsid w:val="00390471"/>
    <w:rsid w:val="003A0F27"/>
    <w:rsid w:val="003A361A"/>
    <w:rsid w:val="003B5031"/>
    <w:rsid w:val="003B5405"/>
    <w:rsid w:val="003C1C3B"/>
    <w:rsid w:val="003C2DB5"/>
    <w:rsid w:val="003C7A3B"/>
    <w:rsid w:val="003D55ED"/>
    <w:rsid w:val="003E049C"/>
    <w:rsid w:val="003F074E"/>
    <w:rsid w:val="00402909"/>
    <w:rsid w:val="00403866"/>
    <w:rsid w:val="0040533E"/>
    <w:rsid w:val="00407699"/>
    <w:rsid w:val="00414089"/>
    <w:rsid w:val="00417E1F"/>
    <w:rsid w:val="0043643B"/>
    <w:rsid w:val="004515F0"/>
    <w:rsid w:val="00460191"/>
    <w:rsid w:val="00461A7D"/>
    <w:rsid w:val="004628F6"/>
    <w:rsid w:val="00463AC9"/>
    <w:rsid w:val="004646A3"/>
    <w:rsid w:val="00465543"/>
    <w:rsid w:val="00465C65"/>
    <w:rsid w:val="00466894"/>
    <w:rsid w:val="00467F4F"/>
    <w:rsid w:val="00476368"/>
    <w:rsid w:val="00487EF3"/>
    <w:rsid w:val="00496DC2"/>
    <w:rsid w:val="004A222E"/>
    <w:rsid w:val="004B136B"/>
    <w:rsid w:val="004C0D07"/>
    <w:rsid w:val="004C1E31"/>
    <w:rsid w:val="004C42E8"/>
    <w:rsid w:val="004C4DFB"/>
    <w:rsid w:val="004C500D"/>
    <w:rsid w:val="004D7D28"/>
    <w:rsid w:val="004D7EFD"/>
    <w:rsid w:val="004E40A9"/>
    <w:rsid w:val="004E6666"/>
    <w:rsid w:val="004F05AB"/>
    <w:rsid w:val="005027C5"/>
    <w:rsid w:val="00507CDB"/>
    <w:rsid w:val="005221A1"/>
    <w:rsid w:val="00524BB6"/>
    <w:rsid w:val="0053701B"/>
    <w:rsid w:val="00550EA5"/>
    <w:rsid w:val="005573C5"/>
    <w:rsid w:val="005613B2"/>
    <w:rsid w:val="00564B51"/>
    <w:rsid w:val="00567C1B"/>
    <w:rsid w:val="00573BEA"/>
    <w:rsid w:val="00574BFD"/>
    <w:rsid w:val="005878F1"/>
    <w:rsid w:val="005933AF"/>
    <w:rsid w:val="0059580B"/>
    <w:rsid w:val="005A463B"/>
    <w:rsid w:val="005B17B1"/>
    <w:rsid w:val="005B19BC"/>
    <w:rsid w:val="005B37E0"/>
    <w:rsid w:val="005C0383"/>
    <w:rsid w:val="005D0F52"/>
    <w:rsid w:val="005D3830"/>
    <w:rsid w:val="005D61D4"/>
    <w:rsid w:val="005D701E"/>
    <w:rsid w:val="005D708D"/>
    <w:rsid w:val="005E49ED"/>
    <w:rsid w:val="005F268B"/>
    <w:rsid w:val="00600E01"/>
    <w:rsid w:val="006074A1"/>
    <w:rsid w:val="0061210F"/>
    <w:rsid w:val="006172DB"/>
    <w:rsid w:val="00627C0D"/>
    <w:rsid w:val="00631892"/>
    <w:rsid w:val="00634571"/>
    <w:rsid w:val="00642B0A"/>
    <w:rsid w:val="006462E2"/>
    <w:rsid w:val="006516C7"/>
    <w:rsid w:val="00655FD4"/>
    <w:rsid w:val="00664CA7"/>
    <w:rsid w:val="00666C31"/>
    <w:rsid w:val="00674D03"/>
    <w:rsid w:val="00676AB5"/>
    <w:rsid w:val="00677D0E"/>
    <w:rsid w:val="00682FC0"/>
    <w:rsid w:val="00683507"/>
    <w:rsid w:val="0069144D"/>
    <w:rsid w:val="0069178C"/>
    <w:rsid w:val="006A5A3F"/>
    <w:rsid w:val="006A60E2"/>
    <w:rsid w:val="006B1676"/>
    <w:rsid w:val="006C3ECD"/>
    <w:rsid w:val="006D6740"/>
    <w:rsid w:val="006E6709"/>
    <w:rsid w:val="006F0D02"/>
    <w:rsid w:val="007161B2"/>
    <w:rsid w:val="00724466"/>
    <w:rsid w:val="00742D85"/>
    <w:rsid w:val="007667B3"/>
    <w:rsid w:val="00770B5C"/>
    <w:rsid w:val="00783320"/>
    <w:rsid w:val="00784157"/>
    <w:rsid w:val="0078784D"/>
    <w:rsid w:val="00791832"/>
    <w:rsid w:val="007A1606"/>
    <w:rsid w:val="007A3717"/>
    <w:rsid w:val="007A44B6"/>
    <w:rsid w:val="007B0674"/>
    <w:rsid w:val="007B3317"/>
    <w:rsid w:val="007B6200"/>
    <w:rsid w:val="007C5DAE"/>
    <w:rsid w:val="007D08A9"/>
    <w:rsid w:val="007D5979"/>
    <w:rsid w:val="007D648B"/>
    <w:rsid w:val="007E19FE"/>
    <w:rsid w:val="007E6770"/>
    <w:rsid w:val="007F008D"/>
    <w:rsid w:val="007F2714"/>
    <w:rsid w:val="007F6786"/>
    <w:rsid w:val="008005EE"/>
    <w:rsid w:val="0081283C"/>
    <w:rsid w:val="008156A9"/>
    <w:rsid w:val="00820B63"/>
    <w:rsid w:val="008211CF"/>
    <w:rsid w:val="00826985"/>
    <w:rsid w:val="00842F9C"/>
    <w:rsid w:val="00844FAC"/>
    <w:rsid w:val="00847B53"/>
    <w:rsid w:val="00852422"/>
    <w:rsid w:val="00852BDA"/>
    <w:rsid w:val="00853263"/>
    <w:rsid w:val="00853A10"/>
    <w:rsid w:val="00856322"/>
    <w:rsid w:val="00856CD5"/>
    <w:rsid w:val="00861E5C"/>
    <w:rsid w:val="008709B6"/>
    <w:rsid w:val="00871E07"/>
    <w:rsid w:val="0088631D"/>
    <w:rsid w:val="008A4590"/>
    <w:rsid w:val="008B1B54"/>
    <w:rsid w:val="008C058B"/>
    <w:rsid w:val="008E057E"/>
    <w:rsid w:val="008E4EC2"/>
    <w:rsid w:val="008F177D"/>
    <w:rsid w:val="00927485"/>
    <w:rsid w:val="00940121"/>
    <w:rsid w:val="00942D14"/>
    <w:rsid w:val="00952F87"/>
    <w:rsid w:val="00967F46"/>
    <w:rsid w:val="00976D20"/>
    <w:rsid w:val="00983775"/>
    <w:rsid w:val="00994B75"/>
    <w:rsid w:val="009A3A18"/>
    <w:rsid w:val="009B1162"/>
    <w:rsid w:val="009B1840"/>
    <w:rsid w:val="009B5E53"/>
    <w:rsid w:val="009C438F"/>
    <w:rsid w:val="009C7E2D"/>
    <w:rsid w:val="009D065C"/>
    <w:rsid w:val="009F2829"/>
    <w:rsid w:val="009F6EF4"/>
    <w:rsid w:val="00A115BB"/>
    <w:rsid w:val="00A13A55"/>
    <w:rsid w:val="00A144A8"/>
    <w:rsid w:val="00A20D49"/>
    <w:rsid w:val="00A21915"/>
    <w:rsid w:val="00A21A60"/>
    <w:rsid w:val="00A253F8"/>
    <w:rsid w:val="00A368A9"/>
    <w:rsid w:val="00A46712"/>
    <w:rsid w:val="00A60227"/>
    <w:rsid w:val="00A67459"/>
    <w:rsid w:val="00A872D6"/>
    <w:rsid w:val="00A91725"/>
    <w:rsid w:val="00A936E2"/>
    <w:rsid w:val="00AA23F3"/>
    <w:rsid w:val="00AA7204"/>
    <w:rsid w:val="00AA722D"/>
    <w:rsid w:val="00AB45CA"/>
    <w:rsid w:val="00AD53A9"/>
    <w:rsid w:val="00AE24A5"/>
    <w:rsid w:val="00AE44B9"/>
    <w:rsid w:val="00B00319"/>
    <w:rsid w:val="00B0373C"/>
    <w:rsid w:val="00B037F0"/>
    <w:rsid w:val="00B24B95"/>
    <w:rsid w:val="00B33A74"/>
    <w:rsid w:val="00B34BA4"/>
    <w:rsid w:val="00B41B18"/>
    <w:rsid w:val="00B42361"/>
    <w:rsid w:val="00B5355E"/>
    <w:rsid w:val="00B644E4"/>
    <w:rsid w:val="00B64B0D"/>
    <w:rsid w:val="00B735B8"/>
    <w:rsid w:val="00B7393E"/>
    <w:rsid w:val="00B73E4A"/>
    <w:rsid w:val="00B73ED9"/>
    <w:rsid w:val="00B90997"/>
    <w:rsid w:val="00B954F2"/>
    <w:rsid w:val="00B96810"/>
    <w:rsid w:val="00BA5E10"/>
    <w:rsid w:val="00BB0658"/>
    <w:rsid w:val="00BB4D67"/>
    <w:rsid w:val="00BB5CD7"/>
    <w:rsid w:val="00BD1B96"/>
    <w:rsid w:val="00BD3146"/>
    <w:rsid w:val="00BD4484"/>
    <w:rsid w:val="00BD4ADC"/>
    <w:rsid w:val="00BF423C"/>
    <w:rsid w:val="00C016F9"/>
    <w:rsid w:val="00C05AD3"/>
    <w:rsid w:val="00C165B4"/>
    <w:rsid w:val="00C253D2"/>
    <w:rsid w:val="00C2725B"/>
    <w:rsid w:val="00C302CC"/>
    <w:rsid w:val="00C32C14"/>
    <w:rsid w:val="00C36BCE"/>
    <w:rsid w:val="00C40E0B"/>
    <w:rsid w:val="00C51F97"/>
    <w:rsid w:val="00C55F24"/>
    <w:rsid w:val="00C630D2"/>
    <w:rsid w:val="00C71694"/>
    <w:rsid w:val="00C74A44"/>
    <w:rsid w:val="00C7506C"/>
    <w:rsid w:val="00C81EDB"/>
    <w:rsid w:val="00C87E8F"/>
    <w:rsid w:val="00C90643"/>
    <w:rsid w:val="00C936FA"/>
    <w:rsid w:val="00CA29CB"/>
    <w:rsid w:val="00CB232B"/>
    <w:rsid w:val="00CD0F57"/>
    <w:rsid w:val="00CD396F"/>
    <w:rsid w:val="00CE3415"/>
    <w:rsid w:val="00CE72BC"/>
    <w:rsid w:val="00CF1660"/>
    <w:rsid w:val="00D00403"/>
    <w:rsid w:val="00D03720"/>
    <w:rsid w:val="00D07E26"/>
    <w:rsid w:val="00D119FF"/>
    <w:rsid w:val="00D2150E"/>
    <w:rsid w:val="00D218EF"/>
    <w:rsid w:val="00D229EF"/>
    <w:rsid w:val="00D247FD"/>
    <w:rsid w:val="00D26E33"/>
    <w:rsid w:val="00D333E7"/>
    <w:rsid w:val="00D366AB"/>
    <w:rsid w:val="00D45899"/>
    <w:rsid w:val="00D52AD8"/>
    <w:rsid w:val="00D53DAA"/>
    <w:rsid w:val="00D81DB5"/>
    <w:rsid w:val="00D944CB"/>
    <w:rsid w:val="00D95C14"/>
    <w:rsid w:val="00DB002F"/>
    <w:rsid w:val="00DB06E3"/>
    <w:rsid w:val="00DB24F8"/>
    <w:rsid w:val="00DC4F16"/>
    <w:rsid w:val="00DD5874"/>
    <w:rsid w:val="00DE11DC"/>
    <w:rsid w:val="00DF618B"/>
    <w:rsid w:val="00E01266"/>
    <w:rsid w:val="00E053F1"/>
    <w:rsid w:val="00E12646"/>
    <w:rsid w:val="00E1744C"/>
    <w:rsid w:val="00E22BA3"/>
    <w:rsid w:val="00E26714"/>
    <w:rsid w:val="00E4120D"/>
    <w:rsid w:val="00E46D39"/>
    <w:rsid w:val="00E53EB4"/>
    <w:rsid w:val="00E61188"/>
    <w:rsid w:val="00E70750"/>
    <w:rsid w:val="00E7338F"/>
    <w:rsid w:val="00E77762"/>
    <w:rsid w:val="00E86B82"/>
    <w:rsid w:val="00EA564E"/>
    <w:rsid w:val="00EA5A54"/>
    <w:rsid w:val="00EC0769"/>
    <w:rsid w:val="00EC3136"/>
    <w:rsid w:val="00EC34FD"/>
    <w:rsid w:val="00EC64A7"/>
    <w:rsid w:val="00ED2A25"/>
    <w:rsid w:val="00ED72DF"/>
    <w:rsid w:val="00EE0E16"/>
    <w:rsid w:val="00EE37DB"/>
    <w:rsid w:val="00EF3BF9"/>
    <w:rsid w:val="00F135FB"/>
    <w:rsid w:val="00F16528"/>
    <w:rsid w:val="00F220C6"/>
    <w:rsid w:val="00F27369"/>
    <w:rsid w:val="00F32E0C"/>
    <w:rsid w:val="00F56259"/>
    <w:rsid w:val="00F618CE"/>
    <w:rsid w:val="00F61962"/>
    <w:rsid w:val="00F64CAA"/>
    <w:rsid w:val="00F7430D"/>
    <w:rsid w:val="00FA55D0"/>
    <w:rsid w:val="00FA7389"/>
    <w:rsid w:val="00FB33E0"/>
    <w:rsid w:val="00FB7CAC"/>
    <w:rsid w:val="00FC3204"/>
    <w:rsid w:val="00FC4AB7"/>
    <w:rsid w:val="00FD1131"/>
    <w:rsid w:val="00FD1EDC"/>
    <w:rsid w:val="00FD7C5F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9A22630"/>
  <w15:docId w15:val="{FA017D4D-D3C1-4E94-B4B4-E0F097FE5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506C"/>
    <w:rPr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C7506C"/>
    <w:pPr>
      <w:keepNext/>
      <w:spacing w:line="360" w:lineRule="auto"/>
      <w:jc w:val="both"/>
      <w:outlineLvl w:val="0"/>
    </w:pPr>
    <w:rPr>
      <w:b/>
      <w:bCs/>
      <w:sz w:val="24"/>
    </w:rPr>
  </w:style>
  <w:style w:type="paragraph" w:styleId="Heading2">
    <w:name w:val="heading 2"/>
    <w:basedOn w:val="Normal"/>
    <w:next w:val="Normal"/>
    <w:link w:val="Heading2Char"/>
    <w:qFormat/>
    <w:rsid w:val="00C7506C"/>
    <w:pPr>
      <w:keepNext/>
      <w:overflowPunct w:val="0"/>
      <w:autoSpaceDE w:val="0"/>
      <w:autoSpaceDN w:val="0"/>
      <w:adjustRightInd w:val="0"/>
      <w:spacing w:line="533" w:lineRule="atLeast"/>
      <w:ind w:left="2"/>
      <w:jc w:val="both"/>
      <w:textAlignment w:val="baseline"/>
      <w:outlineLvl w:val="1"/>
    </w:pPr>
    <w:rPr>
      <w:sz w:val="44"/>
      <w:u w:val="single"/>
      <w:lang w:val="en-GB"/>
    </w:rPr>
  </w:style>
  <w:style w:type="paragraph" w:styleId="Heading3">
    <w:name w:val="heading 3"/>
    <w:basedOn w:val="Normal"/>
    <w:next w:val="Normal"/>
    <w:link w:val="Heading3Char"/>
    <w:qFormat/>
    <w:rsid w:val="00C7506C"/>
    <w:pPr>
      <w:keepNext/>
      <w:outlineLvl w:val="2"/>
    </w:pPr>
    <w:rPr>
      <w:b/>
      <w:bCs/>
      <w:sz w:val="24"/>
      <w:lang w:val="bg-BG"/>
    </w:rPr>
  </w:style>
  <w:style w:type="paragraph" w:styleId="Heading4">
    <w:name w:val="heading 4"/>
    <w:basedOn w:val="Normal"/>
    <w:next w:val="Normal"/>
    <w:link w:val="Heading4Char"/>
    <w:qFormat/>
    <w:rsid w:val="00C7506C"/>
    <w:pPr>
      <w:keepNext/>
      <w:tabs>
        <w:tab w:val="right" w:pos="8505"/>
      </w:tabs>
      <w:overflowPunct w:val="0"/>
      <w:autoSpaceDE w:val="0"/>
      <w:autoSpaceDN w:val="0"/>
      <w:adjustRightInd w:val="0"/>
      <w:textAlignment w:val="baseline"/>
      <w:outlineLvl w:val="3"/>
    </w:pPr>
    <w:rPr>
      <w:b/>
      <w:sz w:val="22"/>
      <w:lang w:val="en-GB"/>
    </w:rPr>
  </w:style>
  <w:style w:type="paragraph" w:styleId="Heading5">
    <w:name w:val="heading 5"/>
    <w:basedOn w:val="Normal"/>
    <w:next w:val="Normal"/>
    <w:link w:val="Heading5Char"/>
    <w:qFormat/>
    <w:rsid w:val="00C7506C"/>
    <w:pPr>
      <w:keepNext/>
      <w:outlineLvl w:val="4"/>
    </w:pPr>
    <w:rPr>
      <w:sz w:val="24"/>
      <w:lang w:val="bg-BG"/>
    </w:rPr>
  </w:style>
  <w:style w:type="paragraph" w:styleId="Heading7">
    <w:name w:val="heading 7"/>
    <w:basedOn w:val="Normal"/>
    <w:next w:val="Normal"/>
    <w:link w:val="Heading7Char"/>
    <w:qFormat/>
    <w:rsid w:val="00856322"/>
    <w:pPr>
      <w:spacing w:before="240" w:after="60"/>
      <w:outlineLvl w:val="6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203332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semiHidden/>
    <w:locked/>
    <w:rsid w:val="00203332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semiHidden/>
    <w:locked/>
    <w:rsid w:val="00203332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semiHidden/>
    <w:locked/>
    <w:rsid w:val="00203332"/>
    <w:rPr>
      <w:rFonts w:ascii="Calibri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semiHidden/>
    <w:locked/>
    <w:rsid w:val="00203332"/>
    <w:rPr>
      <w:rFonts w:ascii="Calibri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7Char">
    <w:name w:val="Heading 7 Char"/>
    <w:link w:val="Heading7"/>
    <w:semiHidden/>
    <w:locked/>
    <w:rsid w:val="00203332"/>
    <w:rPr>
      <w:rFonts w:ascii="Calibri" w:hAnsi="Calibri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C7506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03332"/>
    <w:rPr>
      <w:rFonts w:cs="Times New Roman"/>
      <w:sz w:val="20"/>
      <w:szCs w:val="20"/>
      <w:lang w:val="en-US" w:eastAsia="en-US"/>
    </w:rPr>
  </w:style>
  <w:style w:type="character" w:styleId="PageNumber">
    <w:name w:val="page number"/>
    <w:rsid w:val="00C7506C"/>
    <w:rPr>
      <w:rFonts w:cs="Times New Roman"/>
    </w:rPr>
  </w:style>
  <w:style w:type="paragraph" w:styleId="Header">
    <w:name w:val="header"/>
    <w:basedOn w:val="Normal"/>
    <w:link w:val="HeaderChar"/>
    <w:rsid w:val="00C7506C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03332"/>
    <w:rPr>
      <w:rFonts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C7506C"/>
    <w:pPr>
      <w:spacing w:line="360" w:lineRule="auto"/>
      <w:jc w:val="both"/>
    </w:pPr>
    <w:rPr>
      <w:sz w:val="24"/>
      <w:lang w:val="bg-BG"/>
    </w:rPr>
  </w:style>
  <w:style w:type="character" w:customStyle="1" w:styleId="BodyTextChar">
    <w:name w:val="Body Text Char"/>
    <w:link w:val="BodyText"/>
    <w:semiHidden/>
    <w:locked/>
    <w:rsid w:val="00203332"/>
    <w:rPr>
      <w:rFonts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rsid w:val="00C7506C"/>
    <w:rPr>
      <w:b/>
      <w:bCs/>
      <w:sz w:val="24"/>
      <w:lang w:val="bg-BG"/>
    </w:rPr>
  </w:style>
  <w:style w:type="character" w:customStyle="1" w:styleId="BodyText2Char">
    <w:name w:val="Body Text 2 Char"/>
    <w:link w:val="BodyText2"/>
    <w:semiHidden/>
    <w:locked/>
    <w:rsid w:val="00203332"/>
    <w:rPr>
      <w:rFonts w:cs="Times New Roman"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rsid w:val="00C7506C"/>
    <w:pPr>
      <w:jc w:val="both"/>
    </w:pPr>
    <w:rPr>
      <w:b/>
      <w:bCs/>
      <w:sz w:val="24"/>
      <w:lang w:val="bg-BG"/>
    </w:rPr>
  </w:style>
  <w:style w:type="character" w:customStyle="1" w:styleId="BodyText3Char">
    <w:name w:val="Body Text 3 Char"/>
    <w:link w:val="BodyText3"/>
    <w:semiHidden/>
    <w:locked/>
    <w:rsid w:val="00203332"/>
    <w:rPr>
      <w:rFonts w:cs="Times New Roman"/>
      <w:sz w:val="16"/>
      <w:szCs w:val="16"/>
      <w:lang w:val="en-US" w:eastAsia="en-US"/>
    </w:rPr>
  </w:style>
  <w:style w:type="paragraph" w:customStyle="1" w:styleId="a">
    <w:name w:val="Îáû÷íûé"/>
    <w:link w:val="Char"/>
    <w:rsid w:val="00A936E2"/>
    <w:rPr>
      <w:lang w:val="en-GB" w:eastAsia="en-US"/>
    </w:rPr>
  </w:style>
  <w:style w:type="paragraph" w:styleId="BalloonText">
    <w:name w:val="Balloon Text"/>
    <w:basedOn w:val="Normal"/>
    <w:link w:val="BalloonTextChar"/>
    <w:semiHidden/>
    <w:rsid w:val="00742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203332"/>
    <w:rPr>
      <w:rFonts w:cs="Times New Roman"/>
      <w:sz w:val="2"/>
      <w:lang w:val="en-US" w:eastAsia="en-US"/>
    </w:rPr>
  </w:style>
  <w:style w:type="character" w:styleId="Hyperlink">
    <w:name w:val="Hyperlink"/>
    <w:rsid w:val="00A115BB"/>
    <w:rPr>
      <w:rFonts w:cs="Times New Roman"/>
      <w:color w:val="0000FF"/>
      <w:u w:val="single"/>
    </w:rPr>
  </w:style>
  <w:style w:type="table" w:styleId="TableGrid">
    <w:name w:val="Table Grid"/>
    <w:basedOn w:val="TableNormal"/>
    <w:rsid w:val="007B6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rial">
    <w:name w:val="Normal + Arial"/>
    <w:aliases w:val="13 pt,Justified"/>
    <w:basedOn w:val="Normal"/>
    <w:link w:val="NormalArial1"/>
    <w:rsid w:val="009F2829"/>
    <w:pPr>
      <w:spacing w:line="360" w:lineRule="auto"/>
      <w:jc w:val="both"/>
    </w:pPr>
    <w:rPr>
      <w:rFonts w:ascii="Arial" w:hAnsi="Arial" w:cs="Arial"/>
      <w:sz w:val="24"/>
      <w:szCs w:val="24"/>
      <w:lang w:val="ru-RU" w:eastAsia="bg-BG"/>
    </w:rPr>
  </w:style>
  <w:style w:type="character" w:customStyle="1" w:styleId="NormalArial1">
    <w:name w:val="Normal + Arial1"/>
    <w:aliases w:val="13 pt1,Justified Char Char"/>
    <w:link w:val="NormalArial"/>
    <w:locked/>
    <w:rsid w:val="009F2829"/>
    <w:rPr>
      <w:rFonts w:ascii="Arial" w:hAnsi="Arial" w:cs="Arial"/>
      <w:sz w:val="24"/>
      <w:szCs w:val="24"/>
      <w:lang w:val="ru-RU" w:eastAsia="x-none"/>
    </w:rPr>
  </w:style>
  <w:style w:type="paragraph" w:styleId="BodyTextIndent">
    <w:name w:val="Body Text Indent"/>
    <w:basedOn w:val="Normal"/>
    <w:link w:val="BodyTextIndentChar"/>
    <w:rsid w:val="00F220C6"/>
    <w:pPr>
      <w:spacing w:after="120"/>
      <w:ind w:left="283"/>
    </w:pPr>
  </w:style>
  <w:style w:type="character" w:customStyle="1" w:styleId="BodyTextIndentChar">
    <w:name w:val="Body Text Indent Char"/>
    <w:link w:val="BodyTextIndent"/>
    <w:locked/>
    <w:rsid w:val="00F220C6"/>
    <w:rPr>
      <w:rFonts w:cs="Times New Roman"/>
      <w:lang w:val="en-US" w:eastAsia="en-US"/>
    </w:rPr>
  </w:style>
  <w:style w:type="character" w:customStyle="1" w:styleId="Char">
    <w:name w:val="Îáû÷íûé Char"/>
    <w:link w:val="a"/>
    <w:locked/>
    <w:rsid w:val="00F220C6"/>
    <w:rPr>
      <w:rFonts w:cs="Times New Roman"/>
      <w:lang w:val="en-GB" w:eastAsia="en-US" w:bidi="ar-SA"/>
    </w:rPr>
  </w:style>
  <w:style w:type="paragraph" w:styleId="Caption">
    <w:name w:val="caption"/>
    <w:basedOn w:val="Normal"/>
    <w:next w:val="Normal"/>
    <w:qFormat/>
    <w:rsid w:val="00994B75"/>
    <w:pPr>
      <w:spacing w:line="360" w:lineRule="auto"/>
      <w:jc w:val="both"/>
    </w:pPr>
    <w:rPr>
      <w:b/>
      <w:bCs/>
      <w:spacing w:val="-5"/>
      <w:sz w:val="32"/>
      <w:lang w:val="bg-BG"/>
    </w:rPr>
  </w:style>
  <w:style w:type="paragraph" w:styleId="ListParagraph">
    <w:name w:val="List Paragraph"/>
    <w:basedOn w:val="Normal"/>
    <w:uiPriority w:val="34"/>
    <w:qFormat/>
    <w:rsid w:val="00994B75"/>
    <w:pPr>
      <w:ind w:left="720"/>
      <w:contextualSpacing/>
    </w:pPr>
    <w:rPr>
      <w:sz w:val="24"/>
      <w:szCs w:val="24"/>
      <w:lang w:val="bg-BG"/>
    </w:rPr>
  </w:style>
  <w:style w:type="paragraph" w:styleId="PlainText">
    <w:name w:val="Plain Text"/>
    <w:basedOn w:val="Normal"/>
    <w:link w:val="PlainTextChar"/>
    <w:unhideWhenUsed/>
    <w:rsid w:val="008005EE"/>
    <w:rPr>
      <w:rFonts w:ascii="Courier New" w:hAnsi="Courier New"/>
      <w:lang w:val="en-AU" w:eastAsia="ja-JP"/>
    </w:rPr>
  </w:style>
  <w:style w:type="character" w:customStyle="1" w:styleId="PlainTextChar">
    <w:name w:val="Plain Text Char"/>
    <w:link w:val="PlainText"/>
    <w:rsid w:val="008005EE"/>
    <w:rPr>
      <w:rFonts w:ascii="Courier New" w:hAnsi="Courier New"/>
      <w:lang w:val="en-A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18C889F6-45BE-4096-B248-777FE0194767}"/>
</file>

<file path=customXml/itemProps2.xml><?xml version="1.0" encoding="utf-8"?>
<ds:datastoreItem xmlns:ds="http://schemas.openxmlformats.org/officeDocument/2006/customXml" ds:itemID="{71450E80-52B9-4D35-B9FD-35316EA344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LUKOIL Bulgaria Ltd.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 сведения за предмета на търга прод.такса 2025</dc:title>
  <dc:creator>Lubomir Andonov</dc:creator>
  <cp:lastModifiedBy>Rumen Yanchev</cp:lastModifiedBy>
  <cp:revision>3</cp:revision>
  <cp:lastPrinted>2018-05-16T07:31:00Z</cp:lastPrinted>
  <dcterms:created xsi:type="dcterms:W3CDTF">2024-08-30T11:38:00Z</dcterms:created>
  <dcterms:modified xsi:type="dcterms:W3CDTF">2024-10-07T11:12:00Z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